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2DC63" w14:textId="77777777" w:rsidR="006D21E3" w:rsidRDefault="006D21E3" w:rsidP="006D21E3">
      <w:r>
        <w:t>Spa Circle Brands General Manager Danielle McDonald to Speak on All-Star Panel at Etail Australia</w:t>
      </w:r>
    </w:p>
    <w:p w14:paraId="6A3DACA9" w14:textId="77777777" w:rsidR="006D21E3" w:rsidRDefault="006D21E3" w:rsidP="006D21E3"/>
    <w:p w14:paraId="5B15C268" w14:textId="62194C1A" w:rsidR="006D21E3" w:rsidRDefault="006D21E3" w:rsidP="006D21E3">
      <w:r>
        <w:t xml:space="preserve">Spa Circle Brands is proud to announce that their General Manager, Danielle McDonald, will be appearing on an all-star panel at the Etail Australia event on </w:t>
      </w:r>
      <w:r>
        <w:t>February the</w:t>
      </w:r>
      <w:r>
        <w:t xml:space="preserve"> 15th at the Sheraton </w:t>
      </w:r>
      <w:proofErr w:type="spellStart"/>
      <w:r>
        <w:t>Grand</w:t>
      </w:r>
      <w:proofErr w:type="spellEnd"/>
      <w:r>
        <w:t xml:space="preserve"> Sydney Hyde Park. Danielle will be representing the professional beauty industry in Australia and discussing the challenges of Facebook and Google becoming increasingly expensive and less effective for businesses.</w:t>
      </w:r>
    </w:p>
    <w:p w14:paraId="6CD00903" w14:textId="77777777" w:rsidR="006D21E3" w:rsidRDefault="006D21E3" w:rsidP="006D21E3"/>
    <w:p w14:paraId="03F6B440" w14:textId="0FF2FEAB" w:rsidR="006D21E3" w:rsidRDefault="006D21E3" w:rsidP="006D21E3">
      <w:r>
        <w:t>At the event, Danielle will share her insights on alternative channels to explore and how businesses can diversify their media budget to achieve more with less. Danielle will offer practical advice for companies looking to maximi</w:t>
      </w:r>
      <w:r>
        <w:t>s</w:t>
      </w:r>
      <w:r>
        <w:t>e their reach and engagement with customers.</w:t>
      </w:r>
    </w:p>
    <w:p w14:paraId="78209865" w14:textId="15835653" w:rsidR="00237790" w:rsidRDefault="00237790" w:rsidP="006D21E3"/>
    <w:p w14:paraId="6A937CE6" w14:textId="1ADDA17D" w:rsidR="00237790" w:rsidRDefault="00237790" w:rsidP="006D21E3">
      <w:r>
        <w:rPr>
          <w:noProof/>
        </w:rPr>
        <w:drawing>
          <wp:inline distT="0" distB="0" distL="0" distR="0" wp14:anchorId="4388F58D" wp14:editId="66F77E70">
            <wp:extent cx="5731510" cy="29946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31510" cy="2994660"/>
                    </a:xfrm>
                    <a:prstGeom prst="rect">
                      <a:avLst/>
                    </a:prstGeom>
                  </pic:spPr>
                </pic:pic>
              </a:graphicData>
            </a:graphic>
          </wp:inline>
        </w:drawing>
      </w:r>
    </w:p>
    <w:p w14:paraId="2A6DADFA" w14:textId="77777777" w:rsidR="006D21E3" w:rsidRDefault="006D21E3" w:rsidP="006D21E3"/>
    <w:p w14:paraId="4CB82889" w14:textId="59E66500" w:rsidR="006D21E3" w:rsidRDefault="006D21E3" w:rsidP="006D21E3">
      <w:r>
        <w:t>"</w:t>
      </w:r>
      <w:r>
        <w:t>I am thrilled to re-join Etail as a Speaker</w:t>
      </w:r>
      <w:r>
        <w:t xml:space="preserve"> </w:t>
      </w:r>
      <w:r>
        <w:t>again</w:t>
      </w:r>
      <w:r>
        <w:t xml:space="preserve">, </w:t>
      </w:r>
      <w:proofErr w:type="spellStart"/>
      <w:r>
        <w:t>its</w:t>
      </w:r>
      <w:proofErr w:type="spellEnd"/>
      <w:r>
        <w:t xml:space="preserve"> always an action packed few days with Australia’s best ecommerce retailers, I know I personally always company away with new inspiration for innovation</w:t>
      </w:r>
      <w:r>
        <w:t xml:space="preserve">" said </w:t>
      </w:r>
      <w:r>
        <w:t>Danielle of Spa Circle Brands</w:t>
      </w:r>
      <w:r>
        <w:t>. "</w:t>
      </w:r>
      <w:r>
        <w:t>I want to share my</w:t>
      </w:r>
      <w:r>
        <w:t xml:space="preserve"> experience and expertise in </w:t>
      </w:r>
      <w:proofErr w:type="spellStart"/>
      <w:r>
        <w:t>startups</w:t>
      </w:r>
      <w:proofErr w:type="spellEnd"/>
      <w:r>
        <w:t>, B2B</w:t>
      </w:r>
      <w:r>
        <w:t xml:space="preserve"> and marketing, providing attendees with practical and actionable insights they can implement in their own businesses."</w:t>
      </w:r>
    </w:p>
    <w:p w14:paraId="4FF7EC01" w14:textId="77777777" w:rsidR="006D21E3" w:rsidRDefault="006D21E3" w:rsidP="006D21E3"/>
    <w:p w14:paraId="7525D334" w14:textId="77777777" w:rsidR="006D21E3" w:rsidRDefault="006D21E3" w:rsidP="006D21E3">
      <w:r>
        <w:t>Attendees of the Etail Australia event will have the opportunity to hear from industry leaders and experts, network with other professionals, and learn about the latest trends and innovations in e-commerce.</w:t>
      </w:r>
    </w:p>
    <w:p w14:paraId="472460DC" w14:textId="77777777" w:rsidR="006D21E3" w:rsidRDefault="006D21E3" w:rsidP="006D21E3"/>
    <w:p w14:paraId="59A4B236" w14:textId="0B7FF91B" w:rsidR="006D21E3" w:rsidRDefault="006D21E3" w:rsidP="006D21E3">
      <w:r>
        <w:t xml:space="preserve">For more information on the event, or to register for Etail Australia, visit </w:t>
      </w:r>
      <w:hyperlink r:id="rId5" w:history="1">
        <w:r w:rsidRPr="001B3E4C">
          <w:rPr>
            <w:rStyle w:val="Hyperlink"/>
          </w:rPr>
          <w:t>https://bit.ly/3GB1L2w</w:t>
        </w:r>
      </w:hyperlink>
      <w:r>
        <w:t xml:space="preserve"> </w:t>
      </w:r>
    </w:p>
    <w:p w14:paraId="1E5596BD" w14:textId="77777777" w:rsidR="006D21E3" w:rsidRDefault="006D21E3" w:rsidP="006D21E3"/>
    <w:p w14:paraId="54849153" w14:textId="77777777" w:rsidR="006D21E3" w:rsidRDefault="006D21E3" w:rsidP="006D21E3">
      <w:r>
        <w:t>About Spa Circle Brands</w:t>
      </w:r>
    </w:p>
    <w:p w14:paraId="7CC7ED9F" w14:textId="77777777" w:rsidR="006D21E3" w:rsidRDefault="006D21E3" w:rsidP="006D21E3"/>
    <w:p w14:paraId="1CF3F01D" w14:textId="5595C361" w:rsidR="006D21E3" w:rsidRDefault="006D21E3" w:rsidP="006D21E3">
      <w:r>
        <w:lastRenderedPageBreak/>
        <w:t xml:space="preserve">Spa Circle Brands is a leading provider of high-quality beauty and wellness products. With a commitment to excellence and customer satisfaction, Spa Circle Brands is dedicated to helping customers look and feel their best. For more information, visit the Spa Circle Brands website at </w:t>
      </w:r>
      <w:hyperlink r:id="rId6" w:history="1">
        <w:r w:rsidRPr="001B3E4C">
          <w:rPr>
            <w:rStyle w:val="Hyperlink"/>
          </w:rPr>
          <w:t>www.spacircle.au</w:t>
        </w:r>
      </w:hyperlink>
      <w:r>
        <w:t xml:space="preserve"> </w:t>
      </w:r>
    </w:p>
    <w:p w14:paraId="554F4C0B" w14:textId="77777777" w:rsidR="006D21E3" w:rsidRDefault="006D21E3" w:rsidP="006D21E3"/>
    <w:p w14:paraId="5E253516" w14:textId="77777777" w:rsidR="006D21E3" w:rsidRDefault="006D21E3" w:rsidP="006D21E3">
      <w:r>
        <w:t>Contact</w:t>
      </w:r>
    </w:p>
    <w:p w14:paraId="547266D5" w14:textId="77777777" w:rsidR="006D21E3" w:rsidRDefault="006D21E3" w:rsidP="006D21E3"/>
    <w:p w14:paraId="43DFCB0D" w14:textId="329E0AA1" w:rsidR="006D21E3" w:rsidRDefault="006D21E3" w:rsidP="006D21E3">
      <w:r>
        <w:t xml:space="preserve">Danielle McDonald </w:t>
      </w:r>
      <w:r>
        <w:br/>
        <w:t xml:space="preserve">Spa Circle Brands </w:t>
      </w:r>
      <w:r>
        <w:br/>
        <w:t xml:space="preserve">0402212477 </w:t>
      </w:r>
    </w:p>
    <w:p w14:paraId="740A9A27" w14:textId="5065C723" w:rsidR="006D21E3" w:rsidRDefault="006D21E3" w:rsidP="006D21E3">
      <w:hyperlink r:id="rId7" w:history="1">
        <w:r w:rsidRPr="001B3E4C">
          <w:rPr>
            <w:rStyle w:val="Hyperlink"/>
          </w:rPr>
          <w:t>www.spacircle.au</w:t>
        </w:r>
      </w:hyperlink>
      <w:r>
        <w:t xml:space="preserve"> </w:t>
      </w:r>
    </w:p>
    <w:p w14:paraId="7B7D8B1C" w14:textId="77777777" w:rsidR="006D21E3" w:rsidRDefault="006D21E3" w:rsidP="006D21E3"/>
    <w:p w14:paraId="1A4EA5C3" w14:textId="77777777" w:rsidR="006D21E3" w:rsidRDefault="006D21E3" w:rsidP="006D21E3"/>
    <w:p w14:paraId="5639F597" w14:textId="77777777" w:rsidR="006D21E3" w:rsidRDefault="006D21E3" w:rsidP="006D21E3"/>
    <w:p w14:paraId="088F9433" w14:textId="77777777" w:rsidR="006D21E3" w:rsidRDefault="006D21E3" w:rsidP="006D21E3"/>
    <w:p w14:paraId="2149435F" w14:textId="0735230D" w:rsidR="00A00442" w:rsidRDefault="006D21E3" w:rsidP="006D21E3">
      <w:r>
        <w:t>Regenerate response</w:t>
      </w:r>
    </w:p>
    <w:sectPr w:rsidR="00A004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1E3"/>
    <w:rsid w:val="00237790"/>
    <w:rsid w:val="006D21E3"/>
    <w:rsid w:val="00A004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9F383C4"/>
  <w15:chartTrackingRefBased/>
  <w15:docId w15:val="{5C61BF50-2B40-ED49-A5A6-6CDD70DAF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21E3"/>
    <w:rPr>
      <w:color w:val="0563C1" w:themeColor="hyperlink"/>
      <w:u w:val="single"/>
    </w:rPr>
  </w:style>
  <w:style w:type="character" w:styleId="UnresolvedMention">
    <w:name w:val="Unresolved Mention"/>
    <w:basedOn w:val="DefaultParagraphFont"/>
    <w:uiPriority w:val="99"/>
    <w:semiHidden/>
    <w:unhideWhenUsed/>
    <w:rsid w:val="006D21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pacircle.a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pacircle.au" TargetMode="External"/><Relationship Id="rId5" Type="http://schemas.openxmlformats.org/officeDocument/2006/relationships/hyperlink" Target="https://bit.ly/3GB1L2w"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McDonald</dc:creator>
  <cp:keywords/>
  <dc:description/>
  <cp:lastModifiedBy>Danielle McDonald</cp:lastModifiedBy>
  <cp:revision>1</cp:revision>
  <dcterms:created xsi:type="dcterms:W3CDTF">2023-02-03T01:51:00Z</dcterms:created>
  <dcterms:modified xsi:type="dcterms:W3CDTF">2023-02-03T02:07:00Z</dcterms:modified>
</cp:coreProperties>
</file>