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4758" w14:textId="6B205C4E" w:rsidR="00F03BBD" w:rsidRDefault="00F03BBD" w:rsidP="00D23360">
      <w:pPr>
        <w:spacing w:after="0" w:line="276" w:lineRule="auto"/>
        <w:rPr>
          <w:rFonts w:ascii="Arial" w:hAnsi="Arial" w:cs="Arial"/>
          <w:sz w:val="24"/>
          <w:szCs w:val="24"/>
        </w:rPr>
      </w:pPr>
      <w:r w:rsidRPr="00F03BBD">
        <w:rPr>
          <w:rFonts w:ascii="Arial" w:hAnsi="Arial" w:cs="Arial"/>
          <w:sz w:val="24"/>
          <w:szCs w:val="24"/>
        </w:rPr>
        <w:t>For immediate release</w:t>
      </w:r>
    </w:p>
    <w:p w14:paraId="0380AC17" w14:textId="77777777" w:rsidR="00F03BBD" w:rsidRDefault="00F03BBD" w:rsidP="00D23360">
      <w:pPr>
        <w:spacing w:after="0" w:line="276" w:lineRule="auto"/>
        <w:rPr>
          <w:rFonts w:ascii="Arial" w:hAnsi="Arial" w:cs="Arial"/>
          <w:sz w:val="24"/>
          <w:szCs w:val="24"/>
        </w:rPr>
      </w:pPr>
    </w:p>
    <w:p w14:paraId="5E26218C" w14:textId="2E47AC24" w:rsidR="00D23360" w:rsidRPr="00D673FB" w:rsidRDefault="00D23360" w:rsidP="00D23360">
      <w:pPr>
        <w:spacing w:after="0" w:line="276" w:lineRule="auto"/>
        <w:rPr>
          <w:rFonts w:ascii="Arial" w:hAnsi="Arial" w:cs="Arial"/>
          <w:b/>
          <w:bCs/>
          <w:sz w:val="24"/>
          <w:szCs w:val="24"/>
        </w:rPr>
      </w:pPr>
      <w:r w:rsidRPr="00D673FB">
        <w:rPr>
          <w:rFonts w:ascii="Arial" w:eastAsia="Times New Roman" w:hAnsi="Arial" w:cs="Arial"/>
          <w:b/>
          <w:bCs/>
          <w:kern w:val="0"/>
          <w:sz w:val="24"/>
          <w:szCs w:val="24"/>
          <w:lang w:val="en-GB"/>
          <w14:ligatures w14:val="none"/>
        </w:rPr>
        <w:t xml:space="preserve">Bad Decisions </w:t>
      </w:r>
      <w:r w:rsidR="005741A9">
        <w:rPr>
          <w:rFonts w:ascii="Arial" w:eastAsia="Times New Roman" w:hAnsi="Arial" w:cs="Arial"/>
          <w:b/>
          <w:bCs/>
          <w:kern w:val="0"/>
          <w:sz w:val="24"/>
          <w:szCs w:val="24"/>
          <w:lang w:val="en-GB"/>
          <w14:ligatures w14:val="none"/>
        </w:rPr>
        <w:t>m</w:t>
      </w:r>
      <w:r w:rsidR="005741A9" w:rsidRPr="00D673FB">
        <w:rPr>
          <w:rFonts w:ascii="Arial" w:eastAsia="Times New Roman" w:hAnsi="Arial" w:cs="Arial"/>
          <w:b/>
          <w:bCs/>
          <w:kern w:val="0"/>
          <w:sz w:val="24"/>
          <w:szCs w:val="24"/>
          <w:lang w:val="en-GB"/>
          <w14:ligatures w14:val="none"/>
        </w:rPr>
        <w:t xml:space="preserve">ade </w:t>
      </w:r>
      <w:r w:rsidR="005741A9">
        <w:rPr>
          <w:rFonts w:ascii="Arial" w:eastAsia="Times New Roman" w:hAnsi="Arial" w:cs="Arial"/>
          <w:b/>
          <w:bCs/>
          <w:kern w:val="0"/>
          <w:sz w:val="24"/>
          <w:szCs w:val="24"/>
          <w:lang w:val="en-GB"/>
          <w14:ligatures w14:val="none"/>
        </w:rPr>
        <w:t>b</w:t>
      </w:r>
      <w:r w:rsidR="005741A9" w:rsidRPr="00D673FB">
        <w:rPr>
          <w:rFonts w:ascii="Arial" w:eastAsia="Times New Roman" w:hAnsi="Arial" w:cs="Arial"/>
          <w:b/>
          <w:bCs/>
          <w:kern w:val="0"/>
          <w:sz w:val="24"/>
          <w:szCs w:val="24"/>
          <w:lang w:val="en-GB"/>
          <w14:ligatures w14:val="none"/>
        </w:rPr>
        <w:t xml:space="preserve">y </w:t>
      </w:r>
      <w:r w:rsidR="00F03BBD" w:rsidRPr="00D673FB">
        <w:rPr>
          <w:rFonts w:ascii="Arial" w:eastAsia="Times New Roman" w:hAnsi="Arial" w:cs="Arial"/>
          <w:b/>
          <w:bCs/>
          <w:kern w:val="0"/>
          <w:sz w:val="24"/>
          <w:szCs w:val="24"/>
          <w:lang w:val="en-GB"/>
          <w14:ligatures w14:val="none"/>
        </w:rPr>
        <w:t>Organisational Leaders</w:t>
      </w:r>
      <w:r w:rsidR="005741A9" w:rsidRPr="00D673FB">
        <w:rPr>
          <w:rFonts w:ascii="Arial" w:eastAsia="Times New Roman" w:hAnsi="Arial" w:cs="Arial"/>
          <w:b/>
          <w:bCs/>
          <w:kern w:val="0"/>
          <w:sz w:val="24"/>
          <w:szCs w:val="24"/>
          <w:lang w:val="en-GB"/>
          <w14:ligatures w14:val="none"/>
        </w:rPr>
        <w:t xml:space="preserve">, </w:t>
      </w:r>
      <w:r w:rsidR="005741A9">
        <w:rPr>
          <w:rFonts w:ascii="Arial" w:eastAsia="Times New Roman" w:hAnsi="Arial" w:cs="Arial"/>
          <w:b/>
          <w:bCs/>
          <w:kern w:val="0"/>
          <w:sz w:val="24"/>
          <w:szCs w:val="24"/>
          <w:lang w:val="en-GB"/>
          <w14:ligatures w14:val="none"/>
        </w:rPr>
        <w:t>c</w:t>
      </w:r>
      <w:r w:rsidR="005741A9" w:rsidRPr="00D673FB">
        <w:rPr>
          <w:rFonts w:ascii="Arial" w:eastAsia="Times New Roman" w:hAnsi="Arial" w:cs="Arial"/>
          <w:b/>
          <w:bCs/>
          <w:kern w:val="0"/>
          <w:sz w:val="24"/>
          <w:szCs w:val="24"/>
          <w:lang w:val="en-GB"/>
          <w14:ligatures w14:val="none"/>
        </w:rPr>
        <w:t xml:space="preserve">an </w:t>
      </w:r>
      <w:r w:rsidR="005741A9">
        <w:rPr>
          <w:rFonts w:ascii="Arial" w:eastAsia="Times New Roman" w:hAnsi="Arial" w:cs="Arial"/>
          <w:b/>
          <w:bCs/>
          <w:kern w:val="0"/>
          <w:sz w:val="24"/>
          <w:szCs w:val="24"/>
          <w:lang w:val="en-GB"/>
          <w14:ligatures w14:val="none"/>
        </w:rPr>
        <w:t>h</w:t>
      </w:r>
      <w:r w:rsidR="005741A9" w:rsidRPr="00D673FB">
        <w:rPr>
          <w:rFonts w:ascii="Arial" w:eastAsia="Times New Roman" w:hAnsi="Arial" w:cs="Arial"/>
          <w:b/>
          <w:bCs/>
          <w:kern w:val="0"/>
          <w:sz w:val="24"/>
          <w:szCs w:val="24"/>
          <w:lang w:val="en-GB"/>
          <w14:ligatures w14:val="none"/>
        </w:rPr>
        <w:t xml:space="preserve">ave </w:t>
      </w:r>
      <w:r w:rsidR="005741A9">
        <w:rPr>
          <w:rFonts w:ascii="Arial" w:eastAsia="Times New Roman" w:hAnsi="Arial" w:cs="Arial"/>
          <w:b/>
          <w:bCs/>
          <w:kern w:val="0"/>
          <w:sz w:val="24"/>
          <w:szCs w:val="24"/>
          <w:lang w:val="en-GB"/>
          <w14:ligatures w14:val="none"/>
        </w:rPr>
        <w:t>a</w:t>
      </w:r>
      <w:r w:rsidR="005741A9" w:rsidRPr="00D673FB">
        <w:rPr>
          <w:rFonts w:ascii="Arial" w:eastAsia="Times New Roman" w:hAnsi="Arial" w:cs="Arial"/>
          <w:b/>
          <w:bCs/>
          <w:kern w:val="0"/>
          <w:sz w:val="24"/>
          <w:szCs w:val="24"/>
          <w:lang w:val="en-GB"/>
          <w14:ligatures w14:val="none"/>
        </w:rPr>
        <w:t xml:space="preserve"> </w:t>
      </w:r>
      <w:r w:rsidRPr="00D673FB">
        <w:rPr>
          <w:rFonts w:ascii="Arial" w:eastAsia="Times New Roman" w:hAnsi="Arial" w:cs="Arial"/>
          <w:b/>
          <w:bCs/>
          <w:kern w:val="0"/>
          <w:sz w:val="24"/>
          <w:szCs w:val="24"/>
          <w:lang w:val="en-GB"/>
          <w14:ligatures w14:val="none"/>
        </w:rPr>
        <w:t xml:space="preserve">Downward Ripple Effect </w:t>
      </w:r>
      <w:r w:rsidR="005741A9">
        <w:rPr>
          <w:rFonts w:ascii="Arial" w:eastAsia="Times New Roman" w:hAnsi="Arial" w:cs="Arial"/>
          <w:b/>
          <w:bCs/>
          <w:kern w:val="0"/>
          <w:sz w:val="24"/>
          <w:szCs w:val="24"/>
          <w:lang w:val="en-GB"/>
          <w14:ligatures w14:val="none"/>
        </w:rPr>
        <w:t xml:space="preserve">- </w:t>
      </w:r>
      <w:r w:rsidRPr="00D673FB">
        <w:rPr>
          <w:rFonts w:ascii="Arial" w:eastAsia="Times New Roman" w:hAnsi="Arial" w:cs="Arial"/>
          <w:b/>
          <w:bCs/>
          <w:kern w:val="0"/>
          <w:sz w:val="24"/>
          <w:szCs w:val="24"/>
          <w:lang w:val="en-GB"/>
          <w14:ligatures w14:val="none"/>
        </w:rPr>
        <w:t>Impacting Employment</w:t>
      </w:r>
      <w:r w:rsidR="005741A9" w:rsidRPr="00D673FB">
        <w:rPr>
          <w:rFonts w:ascii="Arial" w:eastAsia="Times New Roman" w:hAnsi="Arial" w:cs="Arial"/>
          <w:b/>
          <w:bCs/>
          <w:kern w:val="0"/>
          <w:sz w:val="24"/>
          <w:szCs w:val="24"/>
          <w:lang w:val="en-GB"/>
          <w14:ligatures w14:val="none"/>
        </w:rPr>
        <w:t xml:space="preserve">, </w:t>
      </w:r>
      <w:r w:rsidRPr="00D673FB">
        <w:rPr>
          <w:rFonts w:ascii="Arial" w:eastAsia="Times New Roman" w:hAnsi="Arial" w:cs="Arial"/>
          <w:b/>
          <w:bCs/>
          <w:kern w:val="0"/>
          <w:sz w:val="24"/>
          <w:szCs w:val="24"/>
          <w:lang w:val="en-GB"/>
          <w14:ligatures w14:val="none"/>
        </w:rPr>
        <w:t>Services</w:t>
      </w:r>
      <w:r w:rsidR="005741A9">
        <w:rPr>
          <w:rFonts w:ascii="Arial" w:eastAsia="Times New Roman" w:hAnsi="Arial" w:cs="Arial"/>
          <w:b/>
          <w:bCs/>
          <w:kern w:val="0"/>
          <w:sz w:val="24"/>
          <w:szCs w:val="24"/>
          <w:lang w:val="en-GB"/>
          <w14:ligatures w14:val="none"/>
        </w:rPr>
        <w:t xml:space="preserve"> a</w:t>
      </w:r>
      <w:r w:rsidR="005741A9" w:rsidRPr="00D673FB">
        <w:rPr>
          <w:rFonts w:ascii="Arial" w:eastAsia="Times New Roman" w:hAnsi="Arial" w:cs="Arial"/>
          <w:b/>
          <w:bCs/>
          <w:kern w:val="0"/>
          <w:sz w:val="24"/>
          <w:szCs w:val="24"/>
          <w:lang w:val="en-GB"/>
          <w14:ligatures w14:val="none"/>
        </w:rPr>
        <w:t xml:space="preserve">nd </w:t>
      </w:r>
      <w:r w:rsidRPr="00D673FB">
        <w:rPr>
          <w:rFonts w:ascii="Arial" w:eastAsia="Times New Roman" w:hAnsi="Arial" w:cs="Arial"/>
          <w:b/>
          <w:bCs/>
          <w:kern w:val="0"/>
          <w:sz w:val="24"/>
          <w:szCs w:val="24"/>
          <w:lang w:val="en-GB"/>
          <w14:ligatures w14:val="none"/>
        </w:rPr>
        <w:t>Overall Economic Well</w:t>
      </w:r>
      <w:r w:rsidR="005741A9" w:rsidRPr="00D673FB">
        <w:rPr>
          <w:rFonts w:ascii="Arial" w:eastAsia="Times New Roman" w:hAnsi="Arial" w:cs="Arial"/>
          <w:b/>
          <w:bCs/>
          <w:kern w:val="0"/>
          <w:sz w:val="24"/>
          <w:szCs w:val="24"/>
          <w:lang w:val="en-GB"/>
          <w14:ligatures w14:val="none"/>
        </w:rPr>
        <w:t>-</w:t>
      </w:r>
      <w:r w:rsidRPr="00D673FB">
        <w:rPr>
          <w:rFonts w:ascii="Arial" w:eastAsia="Times New Roman" w:hAnsi="Arial" w:cs="Arial"/>
          <w:b/>
          <w:bCs/>
          <w:kern w:val="0"/>
          <w:sz w:val="24"/>
          <w:szCs w:val="24"/>
          <w:lang w:val="en-GB"/>
          <w14:ligatures w14:val="none"/>
        </w:rPr>
        <w:t>Being</w:t>
      </w:r>
      <w:r w:rsidR="005741A9" w:rsidRPr="00D673FB">
        <w:rPr>
          <w:rFonts w:ascii="Arial" w:eastAsia="Times New Roman" w:hAnsi="Arial" w:cs="Arial"/>
          <w:b/>
          <w:bCs/>
          <w:kern w:val="0"/>
          <w:sz w:val="24"/>
          <w:szCs w:val="24"/>
          <w:lang w:val="en-GB"/>
          <w14:ligatures w14:val="none"/>
        </w:rPr>
        <w:t xml:space="preserve">. </w:t>
      </w:r>
    </w:p>
    <w:p w14:paraId="175DD7D0" w14:textId="77777777" w:rsidR="00F03BBD" w:rsidRPr="00462645" w:rsidRDefault="00F03BBD" w:rsidP="00992E41">
      <w:pPr>
        <w:spacing w:after="0" w:line="276" w:lineRule="auto"/>
        <w:rPr>
          <w:rFonts w:ascii="Arial" w:hAnsi="Arial" w:cs="Arial"/>
          <w:b/>
          <w:bCs/>
          <w:sz w:val="24"/>
          <w:szCs w:val="24"/>
        </w:rPr>
      </w:pPr>
    </w:p>
    <w:p w14:paraId="5D7042A5" w14:textId="77777777" w:rsidR="00D673FB" w:rsidRDefault="00D673FB" w:rsidP="00F03BBD">
      <w:pPr>
        <w:spacing w:after="0" w:line="276" w:lineRule="auto"/>
        <w:rPr>
          <w:rFonts w:ascii="Arial" w:hAnsi="Arial" w:cs="Arial"/>
          <w:sz w:val="24"/>
          <w:szCs w:val="24"/>
        </w:rPr>
      </w:pPr>
    </w:p>
    <w:p w14:paraId="081F10AF" w14:textId="374CDD51" w:rsidR="00F03BBD" w:rsidRPr="00F03BBD" w:rsidRDefault="005741A9" w:rsidP="00F03BBD">
      <w:pPr>
        <w:spacing w:after="0" w:line="276" w:lineRule="auto"/>
        <w:rPr>
          <w:rFonts w:ascii="Arial" w:hAnsi="Arial" w:cs="Arial"/>
          <w:sz w:val="24"/>
          <w:szCs w:val="24"/>
        </w:rPr>
      </w:pPr>
      <w:r>
        <w:rPr>
          <w:rFonts w:ascii="Arial" w:hAnsi="Arial" w:cs="Arial"/>
          <w:sz w:val="24"/>
          <w:szCs w:val="24"/>
        </w:rPr>
        <w:t xml:space="preserve">4 </w:t>
      </w:r>
      <w:r w:rsidR="00F03BBD" w:rsidRPr="00F03BBD">
        <w:rPr>
          <w:rFonts w:ascii="Arial" w:hAnsi="Arial" w:cs="Arial"/>
          <w:sz w:val="24"/>
          <w:szCs w:val="24"/>
        </w:rPr>
        <w:t>February 2024</w:t>
      </w:r>
    </w:p>
    <w:p w14:paraId="2D040270" w14:textId="2ACFD0FC" w:rsidR="00854DF8" w:rsidRPr="00F03BBD" w:rsidRDefault="00854DF8" w:rsidP="00992E41">
      <w:pPr>
        <w:spacing w:after="0" w:line="276" w:lineRule="auto"/>
        <w:rPr>
          <w:rFonts w:ascii="Arial" w:hAnsi="Arial" w:cs="Arial"/>
          <w:sz w:val="24"/>
          <w:szCs w:val="24"/>
        </w:rPr>
      </w:pPr>
    </w:p>
    <w:p w14:paraId="459E1795" w14:textId="79FA3557" w:rsidR="00992E41" w:rsidRPr="00462645" w:rsidRDefault="00992E41" w:rsidP="00992E41">
      <w:pPr>
        <w:spacing w:after="0" w:line="276" w:lineRule="auto"/>
        <w:rPr>
          <w:rFonts w:ascii="Arial" w:hAnsi="Arial" w:cs="Arial"/>
          <w:b/>
          <w:bCs/>
          <w:sz w:val="24"/>
          <w:szCs w:val="24"/>
        </w:rPr>
      </w:pPr>
    </w:p>
    <w:p w14:paraId="37B0BC7D" w14:textId="572F47B2" w:rsidR="009C4BEB" w:rsidRPr="00462645" w:rsidRDefault="009C4BEB" w:rsidP="009C4BEB">
      <w:pPr>
        <w:autoSpaceDE w:val="0"/>
        <w:autoSpaceDN w:val="0"/>
        <w:adjustRightInd w:val="0"/>
        <w:spacing w:after="0" w:line="360" w:lineRule="auto"/>
        <w:rPr>
          <w:rFonts w:ascii="Arial" w:eastAsia="Times New Roman" w:hAnsi="Arial" w:cs="Arial"/>
          <w:kern w:val="0"/>
          <w:sz w:val="24"/>
          <w:szCs w:val="24"/>
          <w:lang w:val="en-GB"/>
          <w14:ligatures w14:val="none"/>
        </w:rPr>
      </w:pPr>
      <w:r w:rsidRPr="00462645">
        <w:rPr>
          <w:rFonts w:ascii="Arial" w:eastAsia="Times New Roman" w:hAnsi="Arial" w:cs="Arial"/>
          <w:kern w:val="0"/>
          <w:sz w:val="24"/>
          <w:szCs w:val="24"/>
          <w:lang w:val="en-GB"/>
          <w14:ligatures w14:val="none"/>
        </w:rPr>
        <w:t xml:space="preserve">Last year we witnessed the reporting and the results of bad decisions made by many well-known companies. Qantas is a good example, losing brand reputation, </w:t>
      </w:r>
      <w:proofErr w:type="gramStart"/>
      <w:r w:rsidRPr="00462645">
        <w:rPr>
          <w:rFonts w:ascii="Arial" w:eastAsia="Times New Roman" w:hAnsi="Arial" w:cs="Arial"/>
          <w:kern w:val="0"/>
          <w:sz w:val="24"/>
          <w:szCs w:val="24"/>
          <w:lang w:val="en-GB"/>
          <w14:ligatures w14:val="none"/>
        </w:rPr>
        <w:t>revenue</w:t>
      </w:r>
      <w:proofErr w:type="gramEnd"/>
      <w:r w:rsidRPr="00462645">
        <w:rPr>
          <w:rFonts w:ascii="Arial" w:eastAsia="Times New Roman" w:hAnsi="Arial" w:cs="Arial"/>
          <w:kern w:val="0"/>
          <w:sz w:val="24"/>
          <w:szCs w:val="24"/>
          <w:lang w:val="en-GB"/>
          <w14:ligatures w14:val="none"/>
        </w:rPr>
        <w:t xml:space="preserve"> and market share. Or AMP, as they faced a shareholder revolt, a class action lawsuit, and a share price plunge of more than 70% amid scandals of sexual harassment, boardroom turmoil, and poor financial performance.  Across the ditch </w:t>
      </w:r>
      <w:proofErr w:type="gramStart"/>
      <w:r w:rsidRPr="00462645">
        <w:rPr>
          <w:rFonts w:ascii="Arial" w:eastAsia="Times New Roman" w:hAnsi="Arial" w:cs="Arial"/>
          <w:kern w:val="0"/>
          <w:sz w:val="24"/>
          <w:szCs w:val="24"/>
          <w:lang w:val="en-GB"/>
          <w14:ligatures w14:val="none"/>
        </w:rPr>
        <w:t>In</w:t>
      </w:r>
      <w:proofErr w:type="gramEnd"/>
      <w:r w:rsidRPr="00462645">
        <w:rPr>
          <w:rFonts w:ascii="Arial" w:eastAsia="Times New Roman" w:hAnsi="Arial" w:cs="Arial"/>
          <w:kern w:val="0"/>
          <w:sz w:val="24"/>
          <w:szCs w:val="24"/>
          <w:lang w:val="en-GB"/>
          <w14:ligatures w14:val="none"/>
        </w:rPr>
        <w:t xml:space="preserve"> NZ, Elbert Construction went into receivership leaving hundreds of employees, subcontractors and suppliers unpaid, several projects unfinished and all because they failed to prepare for future business after taking on too much risk and operating wafer-thin margins.</w:t>
      </w:r>
    </w:p>
    <w:p w14:paraId="123BE24D" w14:textId="77777777" w:rsidR="009C4BEB" w:rsidRPr="00462645" w:rsidRDefault="009C4BEB" w:rsidP="009C4BEB">
      <w:pPr>
        <w:autoSpaceDE w:val="0"/>
        <w:autoSpaceDN w:val="0"/>
        <w:adjustRightInd w:val="0"/>
        <w:spacing w:after="0" w:line="360" w:lineRule="auto"/>
        <w:rPr>
          <w:rFonts w:ascii="Arial" w:eastAsia="Times New Roman" w:hAnsi="Arial" w:cs="Arial"/>
          <w:kern w:val="0"/>
          <w:sz w:val="24"/>
          <w:szCs w:val="24"/>
          <w:lang w:val="en-GB"/>
          <w14:ligatures w14:val="none"/>
        </w:rPr>
      </w:pPr>
    </w:p>
    <w:p w14:paraId="1E65641D" w14:textId="77777777" w:rsidR="009C4BEB" w:rsidRPr="00462645" w:rsidRDefault="009C4BEB" w:rsidP="009C4BEB">
      <w:pPr>
        <w:autoSpaceDE w:val="0"/>
        <w:autoSpaceDN w:val="0"/>
        <w:adjustRightInd w:val="0"/>
        <w:spacing w:after="0" w:line="360" w:lineRule="auto"/>
        <w:rPr>
          <w:rFonts w:ascii="Arial" w:eastAsia="Times New Roman" w:hAnsi="Arial" w:cs="Arial"/>
          <w:kern w:val="0"/>
          <w:sz w:val="24"/>
          <w:szCs w:val="24"/>
          <w:lang w:val="en-GB"/>
          <w14:ligatures w14:val="none"/>
        </w:rPr>
      </w:pPr>
      <w:r w:rsidRPr="00462645">
        <w:rPr>
          <w:rFonts w:ascii="Arial" w:eastAsia="Times New Roman" w:hAnsi="Arial" w:cs="Arial"/>
          <w:kern w:val="0"/>
          <w:sz w:val="24"/>
          <w:szCs w:val="24"/>
          <w:lang w:val="en-GB"/>
          <w14:ligatures w14:val="none"/>
        </w:rPr>
        <w:t xml:space="preserve">These failures and many more, cannot be put down to one person’s bad decision-making, these were organisational bad decisions. Yet the intent of these companies was never to fail or face such negative consequences. </w:t>
      </w:r>
    </w:p>
    <w:p w14:paraId="32BE7298" w14:textId="77777777" w:rsidR="009C4BEB" w:rsidRPr="00462645" w:rsidRDefault="009C4BEB" w:rsidP="009C4BEB">
      <w:pPr>
        <w:autoSpaceDE w:val="0"/>
        <w:autoSpaceDN w:val="0"/>
        <w:adjustRightInd w:val="0"/>
        <w:spacing w:after="0" w:line="360" w:lineRule="auto"/>
        <w:rPr>
          <w:rFonts w:ascii="Arial" w:eastAsia="Times New Roman" w:hAnsi="Arial" w:cs="Arial"/>
          <w:kern w:val="0"/>
          <w:sz w:val="24"/>
          <w:szCs w:val="24"/>
          <w:lang w:val="en-GB"/>
          <w14:ligatures w14:val="none"/>
        </w:rPr>
      </w:pPr>
    </w:p>
    <w:p w14:paraId="4D4FA247" w14:textId="651FAAE7" w:rsidR="003353CE" w:rsidRPr="00462645" w:rsidRDefault="009C4BEB" w:rsidP="003353CE">
      <w:pPr>
        <w:autoSpaceDE w:val="0"/>
        <w:autoSpaceDN w:val="0"/>
        <w:adjustRightInd w:val="0"/>
        <w:spacing w:after="0" w:line="360" w:lineRule="auto"/>
        <w:rPr>
          <w:rFonts w:ascii="Arial" w:eastAsia="Times New Roman" w:hAnsi="Arial" w:cs="Arial"/>
          <w:kern w:val="0"/>
          <w:sz w:val="24"/>
          <w:szCs w:val="24"/>
          <w:lang w:val="en-GB"/>
          <w14:ligatures w14:val="none"/>
        </w:rPr>
      </w:pPr>
      <w:r w:rsidRPr="00462645">
        <w:rPr>
          <w:rFonts w:ascii="Arial" w:eastAsia="Times New Roman" w:hAnsi="Arial" w:cs="Arial"/>
          <w:kern w:val="0"/>
          <w:sz w:val="24"/>
          <w:szCs w:val="24"/>
          <w:lang w:val="en-GB"/>
          <w14:ligatures w14:val="none"/>
        </w:rPr>
        <w:t xml:space="preserve">So why </w:t>
      </w:r>
      <w:r w:rsidR="004213AB">
        <w:rPr>
          <w:rFonts w:ascii="Arial" w:eastAsia="Times New Roman" w:hAnsi="Arial" w:cs="Arial"/>
          <w:kern w:val="0"/>
          <w:sz w:val="24"/>
          <w:szCs w:val="24"/>
          <w:lang w:val="en-GB"/>
          <w14:ligatures w14:val="none"/>
        </w:rPr>
        <w:t>are these situations</w:t>
      </w:r>
      <w:r w:rsidRPr="00462645">
        <w:rPr>
          <w:rFonts w:ascii="Arial" w:eastAsia="Times New Roman" w:hAnsi="Arial" w:cs="Arial"/>
          <w:kern w:val="0"/>
          <w:sz w:val="24"/>
          <w:szCs w:val="24"/>
          <w:lang w:val="en-GB"/>
          <w14:ligatures w14:val="none"/>
        </w:rPr>
        <w:t xml:space="preserve"> consistently occurring?   “Unless a systematic framework is used in decision-making, potential risks are minimised and at worse negated” says Valerie Lew-Kiedrowski, Director and Founder of </w:t>
      </w:r>
      <w:r w:rsidR="003353CE" w:rsidRPr="00462645">
        <w:rPr>
          <w:rFonts w:ascii="Arial" w:eastAsia="Times New Roman" w:hAnsi="Arial" w:cs="Arial"/>
          <w:kern w:val="0"/>
          <w:sz w:val="24"/>
          <w:szCs w:val="24"/>
          <w:lang w:val="en-GB"/>
          <w14:ligatures w14:val="none"/>
        </w:rPr>
        <w:t xml:space="preserve">Relate-U-cation, a national training organisation and sole provider of </w:t>
      </w:r>
      <w:r w:rsidR="004213AB">
        <w:rPr>
          <w:rFonts w:ascii="Arial" w:eastAsia="Times New Roman" w:hAnsi="Arial" w:cs="Arial"/>
          <w:kern w:val="0"/>
          <w:sz w:val="24"/>
          <w:szCs w:val="24"/>
          <w:lang w:val="en-GB"/>
          <w14:ligatures w14:val="none"/>
        </w:rPr>
        <w:t xml:space="preserve">the </w:t>
      </w:r>
      <w:r w:rsidR="003353CE" w:rsidRPr="00462645">
        <w:rPr>
          <w:rFonts w:ascii="Arial" w:eastAsia="Times New Roman" w:hAnsi="Arial" w:cs="Arial"/>
          <w:kern w:val="0"/>
          <w:sz w:val="24"/>
          <w:szCs w:val="24"/>
          <w:lang w:val="en-GB"/>
          <w14:ligatures w14:val="none"/>
        </w:rPr>
        <w:t>Decision-Making Done</w:t>
      </w:r>
      <w:r w:rsidR="004213AB">
        <w:rPr>
          <w:rFonts w:ascii="Arial" w:eastAsia="Times New Roman" w:hAnsi="Arial" w:cs="Arial"/>
          <w:kern w:val="0"/>
          <w:sz w:val="24"/>
          <w:szCs w:val="24"/>
          <w:lang w:val="en-GB"/>
          <w14:ligatures w14:val="none"/>
        </w:rPr>
        <w:t xml:space="preserve"> program</w:t>
      </w:r>
      <w:r w:rsidR="003353CE" w:rsidRPr="00462645">
        <w:rPr>
          <w:rFonts w:ascii="Arial" w:eastAsia="Times New Roman" w:hAnsi="Arial" w:cs="Arial"/>
          <w:kern w:val="0"/>
          <w:sz w:val="24"/>
          <w:szCs w:val="24"/>
          <w:lang w:val="en-GB"/>
          <w14:ligatures w14:val="none"/>
        </w:rPr>
        <w:t xml:space="preserve">, the World Leader in Decision Making. </w:t>
      </w:r>
    </w:p>
    <w:p w14:paraId="45B64909" w14:textId="77777777" w:rsidR="003353CE" w:rsidRPr="00462645" w:rsidRDefault="003353CE" w:rsidP="009C4BEB">
      <w:pPr>
        <w:autoSpaceDE w:val="0"/>
        <w:autoSpaceDN w:val="0"/>
        <w:adjustRightInd w:val="0"/>
        <w:spacing w:after="0" w:line="360" w:lineRule="auto"/>
        <w:rPr>
          <w:rFonts w:ascii="Arial" w:eastAsia="Times New Roman" w:hAnsi="Arial" w:cs="Arial"/>
          <w:kern w:val="0"/>
          <w:sz w:val="24"/>
          <w:szCs w:val="24"/>
          <w:lang w:val="en-GB"/>
          <w14:ligatures w14:val="none"/>
        </w:rPr>
      </w:pPr>
    </w:p>
    <w:p w14:paraId="074E25F3" w14:textId="1E1415B4" w:rsidR="009C4BEB" w:rsidRPr="00462645" w:rsidRDefault="009C4BEB" w:rsidP="009C4BEB">
      <w:pPr>
        <w:autoSpaceDE w:val="0"/>
        <w:autoSpaceDN w:val="0"/>
        <w:adjustRightInd w:val="0"/>
        <w:spacing w:after="0" w:line="360" w:lineRule="auto"/>
        <w:rPr>
          <w:rFonts w:ascii="Arial" w:eastAsia="Times New Roman" w:hAnsi="Arial" w:cs="Arial"/>
          <w:kern w:val="0"/>
          <w:sz w:val="24"/>
          <w:szCs w:val="24"/>
          <w:lang w:val="en-GB"/>
          <w14:ligatures w14:val="none"/>
        </w:rPr>
      </w:pPr>
      <w:r w:rsidRPr="00462645">
        <w:rPr>
          <w:rFonts w:ascii="Arial" w:eastAsia="Times New Roman" w:hAnsi="Arial" w:cs="Arial"/>
          <w:kern w:val="0"/>
          <w:sz w:val="24"/>
          <w:szCs w:val="24"/>
          <w:lang w:val="en-GB"/>
          <w14:ligatures w14:val="none"/>
        </w:rPr>
        <w:lastRenderedPageBreak/>
        <w:t>“</w:t>
      </w:r>
      <w:r w:rsidR="003353CE" w:rsidRPr="00462645">
        <w:rPr>
          <w:rFonts w:ascii="Arial" w:eastAsia="Times New Roman" w:hAnsi="Arial" w:cs="Arial"/>
          <w:kern w:val="0"/>
          <w:sz w:val="24"/>
          <w:szCs w:val="24"/>
          <w:lang w:val="en-GB"/>
          <w14:ligatures w14:val="none"/>
        </w:rPr>
        <w:t>W</w:t>
      </w:r>
      <w:r w:rsidRPr="00462645">
        <w:rPr>
          <w:rFonts w:ascii="Arial" w:eastAsia="Times New Roman" w:hAnsi="Arial" w:cs="Arial"/>
          <w:kern w:val="0"/>
          <w:sz w:val="24"/>
          <w:szCs w:val="24"/>
          <w:lang w:val="en-GB"/>
          <w14:ligatures w14:val="none"/>
        </w:rPr>
        <w:t>ithout a systematic framework, outcomes can be decidedly worse than any positive expectation</w:t>
      </w:r>
      <w:r w:rsidR="003353CE" w:rsidRPr="00462645">
        <w:rPr>
          <w:rFonts w:ascii="Arial" w:eastAsia="Times New Roman" w:hAnsi="Arial" w:cs="Arial"/>
          <w:kern w:val="0"/>
          <w:sz w:val="24"/>
          <w:szCs w:val="24"/>
          <w:lang w:val="en-GB"/>
          <w14:ligatures w14:val="none"/>
        </w:rPr>
        <w:t xml:space="preserve">, and the financial impact of bad organisational decisions can ripple through </w:t>
      </w:r>
      <w:r w:rsidR="004213AB">
        <w:rPr>
          <w:rFonts w:ascii="Arial" w:eastAsia="Times New Roman" w:hAnsi="Arial" w:cs="Arial"/>
          <w:kern w:val="0"/>
          <w:sz w:val="24"/>
          <w:szCs w:val="24"/>
          <w:lang w:val="en-GB"/>
          <w14:ligatures w14:val="none"/>
        </w:rPr>
        <w:t xml:space="preserve">key </w:t>
      </w:r>
      <w:r w:rsidR="003353CE" w:rsidRPr="00462645">
        <w:rPr>
          <w:rFonts w:ascii="Arial" w:eastAsia="Times New Roman" w:hAnsi="Arial" w:cs="Arial"/>
          <w:kern w:val="0"/>
          <w:sz w:val="24"/>
          <w:szCs w:val="24"/>
          <w:lang w:val="en-GB"/>
          <w14:ligatures w14:val="none"/>
        </w:rPr>
        <w:t xml:space="preserve">sectors including employment, services and overall economic well-being.  This cannot be </w:t>
      </w:r>
      <w:r w:rsidR="00462645" w:rsidRPr="00462645">
        <w:rPr>
          <w:rFonts w:ascii="Arial" w:eastAsia="Times New Roman" w:hAnsi="Arial" w:cs="Arial"/>
          <w:kern w:val="0"/>
          <w:sz w:val="24"/>
          <w:szCs w:val="24"/>
          <w:lang w:val="en-GB"/>
          <w14:ligatures w14:val="none"/>
        </w:rPr>
        <w:t>under-estimated; e</w:t>
      </w:r>
      <w:r w:rsidR="003353CE" w:rsidRPr="00462645">
        <w:rPr>
          <w:rFonts w:ascii="Arial" w:eastAsia="Times New Roman" w:hAnsi="Arial" w:cs="Arial"/>
          <w:kern w:val="0"/>
          <w:sz w:val="24"/>
          <w:szCs w:val="24"/>
          <w:lang w:val="en-GB"/>
          <w14:ligatures w14:val="none"/>
        </w:rPr>
        <w:t>very move counts in the competitive landscape of business and/or career</w:t>
      </w:r>
      <w:r w:rsidR="00462645" w:rsidRPr="00462645">
        <w:rPr>
          <w:rFonts w:ascii="Arial" w:eastAsia="Times New Roman" w:hAnsi="Arial" w:cs="Arial"/>
          <w:kern w:val="0"/>
          <w:sz w:val="24"/>
          <w:szCs w:val="24"/>
          <w:lang w:val="en-GB"/>
          <w14:ligatures w14:val="none"/>
        </w:rPr>
        <w:t>”</w:t>
      </w:r>
      <w:r w:rsidR="003353CE" w:rsidRPr="00462645">
        <w:rPr>
          <w:rFonts w:ascii="Arial" w:eastAsia="Times New Roman" w:hAnsi="Arial" w:cs="Arial"/>
          <w:kern w:val="0"/>
          <w:sz w:val="24"/>
          <w:szCs w:val="24"/>
          <w:lang w:val="en-GB"/>
          <w14:ligatures w14:val="none"/>
        </w:rPr>
        <w:t xml:space="preserve">, adds </w:t>
      </w:r>
      <w:r w:rsidRPr="00462645">
        <w:rPr>
          <w:rFonts w:ascii="Arial" w:eastAsia="Times New Roman" w:hAnsi="Arial" w:cs="Arial"/>
          <w:kern w:val="0"/>
          <w:sz w:val="24"/>
          <w:szCs w:val="24"/>
          <w:lang w:val="en-GB"/>
          <w14:ligatures w14:val="none"/>
        </w:rPr>
        <w:t>Lew-Kiedrowsk</w:t>
      </w:r>
      <w:r w:rsidR="00462645" w:rsidRPr="00462645">
        <w:rPr>
          <w:rFonts w:ascii="Arial" w:eastAsia="Times New Roman" w:hAnsi="Arial" w:cs="Arial"/>
          <w:kern w:val="0"/>
          <w:sz w:val="24"/>
          <w:szCs w:val="24"/>
          <w:lang w:val="en-GB"/>
          <w14:ligatures w14:val="none"/>
        </w:rPr>
        <w:t>i.</w:t>
      </w:r>
    </w:p>
    <w:p w14:paraId="50D14C2C" w14:textId="77777777" w:rsidR="009C4BEB" w:rsidRPr="00462645" w:rsidRDefault="009C4BEB" w:rsidP="009C4BEB">
      <w:pPr>
        <w:autoSpaceDE w:val="0"/>
        <w:autoSpaceDN w:val="0"/>
        <w:adjustRightInd w:val="0"/>
        <w:spacing w:after="0" w:line="360" w:lineRule="auto"/>
        <w:rPr>
          <w:rFonts w:ascii="Arial" w:eastAsia="Times New Roman" w:hAnsi="Arial" w:cs="Arial"/>
          <w:kern w:val="0"/>
          <w:sz w:val="24"/>
          <w:szCs w:val="24"/>
          <w:lang w:val="en-GB"/>
          <w14:ligatures w14:val="none"/>
        </w:rPr>
      </w:pPr>
    </w:p>
    <w:p w14:paraId="0864141F" w14:textId="3CC191CE" w:rsidR="009C4BEB" w:rsidRPr="00462645" w:rsidRDefault="009C4BEB" w:rsidP="009C4BEB">
      <w:pPr>
        <w:autoSpaceDE w:val="0"/>
        <w:autoSpaceDN w:val="0"/>
        <w:adjustRightInd w:val="0"/>
        <w:spacing w:after="0" w:line="360" w:lineRule="auto"/>
        <w:rPr>
          <w:rFonts w:ascii="Arial" w:eastAsia="Times New Roman" w:hAnsi="Arial" w:cs="Arial"/>
          <w:kern w:val="0"/>
          <w:sz w:val="24"/>
          <w:szCs w:val="24"/>
          <w:lang w:val="en-GB"/>
          <w14:ligatures w14:val="none"/>
        </w:rPr>
      </w:pPr>
      <w:r w:rsidRPr="00462645">
        <w:rPr>
          <w:rFonts w:ascii="Arial" w:eastAsia="Times New Roman" w:hAnsi="Arial" w:cs="Arial"/>
          <w:kern w:val="0"/>
          <w:sz w:val="24"/>
          <w:szCs w:val="24"/>
          <w:lang w:val="en-GB"/>
          <w14:ligatures w14:val="none"/>
        </w:rPr>
        <w:t xml:space="preserve">"We're seeing a growing demand for decision-making skills in today's fast-paced, complex, and rapidly changing world," </w:t>
      </w:r>
      <w:r w:rsidR="00462645" w:rsidRPr="00462645">
        <w:rPr>
          <w:rFonts w:ascii="Arial" w:eastAsia="Times New Roman" w:hAnsi="Arial" w:cs="Arial"/>
          <w:kern w:val="0"/>
          <w:sz w:val="24"/>
          <w:szCs w:val="24"/>
          <w:lang w:val="en-GB"/>
          <w14:ligatures w14:val="none"/>
        </w:rPr>
        <w:t xml:space="preserve">says Lew-Kiedrowski. </w:t>
      </w:r>
      <w:r w:rsidRPr="00462645">
        <w:rPr>
          <w:rFonts w:ascii="Arial" w:eastAsia="Times New Roman" w:hAnsi="Arial" w:cs="Arial"/>
          <w:kern w:val="0"/>
          <w:sz w:val="24"/>
          <w:szCs w:val="24"/>
          <w:lang w:val="en-GB"/>
          <w14:ligatures w14:val="none"/>
        </w:rPr>
        <w:t xml:space="preserve"> </w:t>
      </w:r>
      <w:r w:rsidR="00462645" w:rsidRPr="00462645">
        <w:rPr>
          <w:rFonts w:ascii="Arial" w:eastAsia="Times New Roman" w:hAnsi="Arial" w:cs="Arial"/>
          <w:kern w:val="0"/>
          <w:sz w:val="24"/>
          <w:szCs w:val="24"/>
          <w:lang w:val="en-GB"/>
          <w14:ligatures w14:val="none"/>
        </w:rPr>
        <w:t xml:space="preserve">Decision-Making </w:t>
      </w:r>
      <w:proofErr w:type="gramStart"/>
      <w:r w:rsidR="00462645" w:rsidRPr="00462645">
        <w:rPr>
          <w:rFonts w:ascii="Arial" w:eastAsia="Times New Roman" w:hAnsi="Arial" w:cs="Arial"/>
          <w:kern w:val="0"/>
          <w:sz w:val="24"/>
          <w:szCs w:val="24"/>
          <w:lang w:val="en-GB"/>
          <w14:ligatures w14:val="none"/>
        </w:rPr>
        <w:t xml:space="preserve">Done </w:t>
      </w:r>
      <w:r w:rsidRPr="00462645">
        <w:rPr>
          <w:rFonts w:ascii="Arial" w:eastAsia="Times New Roman" w:hAnsi="Arial" w:cs="Arial"/>
          <w:kern w:val="0"/>
          <w:sz w:val="24"/>
          <w:szCs w:val="24"/>
          <w:lang w:val="en-GB"/>
          <w14:ligatures w14:val="none"/>
        </w:rPr>
        <w:t xml:space="preserve"> help</w:t>
      </w:r>
      <w:r w:rsidR="00462645" w:rsidRPr="00462645">
        <w:rPr>
          <w:rFonts w:ascii="Arial" w:eastAsia="Times New Roman" w:hAnsi="Arial" w:cs="Arial"/>
          <w:kern w:val="0"/>
          <w:sz w:val="24"/>
          <w:szCs w:val="24"/>
          <w:lang w:val="en-GB"/>
          <w14:ligatures w14:val="none"/>
        </w:rPr>
        <w:t>s</w:t>
      </w:r>
      <w:proofErr w:type="gramEnd"/>
      <w:r w:rsidRPr="00462645">
        <w:rPr>
          <w:rFonts w:ascii="Arial" w:eastAsia="Times New Roman" w:hAnsi="Arial" w:cs="Arial"/>
          <w:kern w:val="0"/>
          <w:sz w:val="24"/>
          <w:szCs w:val="24"/>
          <w:lang w:val="en-GB"/>
          <w14:ligatures w14:val="none"/>
        </w:rPr>
        <w:t xml:space="preserve"> professionals at all levels </w:t>
      </w:r>
      <w:r w:rsidR="00462645" w:rsidRPr="00462645">
        <w:rPr>
          <w:rFonts w:ascii="Arial" w:eastAsia="Times New Roman" w:hAnsi="Arial" w:cs="Arial"/>
          <w:kern w:val="0"/>
          <w:sz w:val="24"/>
          <w:szCs w:val="24"/>
          <w:lang w:val="en-GB"/>
          <w14:ligatures w14:val="none"/>
        </w:rPr>
        <w:t xml:space="preserve">and across all industries </w:t>
      </w:r>
      <w:r w:rsidRPr="00462645">
        <w:rPr>
          <w:rFonts w:ascii="Arial" w:eastAsia="Times New Roman" w:hAnsi="Arial" w:cs="Arial"/>
          <w:kern w:val="0"/>
          <w:sz w:val="24"/>
          <w:szCs w:val="24"/>
          <w:lang w:val="en-GB"/>
          <w14:ligatures w14:val="none"/>
        </w:rPr>
        <w:t>develop their decision-making abilities and become more effective leaders”.</w:t>
      </w:r>
    </w:p>
    <w:p w14:paraId="69035C75" w14:textId="1207860C" w:rsidR="00462645" w:rsidRPr="00462645" w:rsidRDefault="00462645" w:rsidP="009C4BEB">
      <w:pPr>
        <w:autoSpaceDE w:val="0"/>
        <w:autoSpaceDN w:val="0"/>
        <w:adjustRightInd w:val="0"/>
        <w:spacing w:after="0" w:line="360" w:lineRule="auto"/>
        <w:rPr>
          <w:rFonts w:ascii="Arial" w:eastAsia="Times New Roman" w:hAnsi="Arial" w:cs="Arial"/>
          <w:kern w:val="0"/>
          <w:sz w:val="24"/>
          <w:szCs w:val="24"/>
          <w:lang w:val="en-GB"/>
          <w14:ligatures w14:val="none"/>
        </w:rPr>
      </w:pPr>
    </w:p>
    <w:p w14:paraId="45AE3973" w14:textId="33C2DD4E" w:rsidR="00462645" w:rsidRPr="00462645" w:rsidRDefault="00462645" w:rsidP="009C4BEB">
      <w:pPr>
        <w:autoSpaceDE w:val="0"/>
        <w:autoSpaceDN w:val="0"/>
        <w:adjustRightInd w:val="0"/>
        <w:spacing w:after="0" w:line="360" w:lineRule="auto"/>
        <w:rPr>
          <w:rFonts w:ascii="Arial" w:eastAsia="Times New Roman" w:hAnsi="Arial" w:cs="Arial"/>
          <w:kern w:val="0"/>
          <w:sz w:val="24"/>
          <w:szCs w:val="24"/>
          <w:lang w:val="en-GB"/>
          <w14:ligatures w14:val="none"/>
        </w:rPr>
      </w:pPr>
      <w:r w:rsidRPr="00462645">
        <w:rPr>
          <w:rFonts w:ascii="Arial" w:eastAsia="Times New Roman" w:hAnsi="Arial" w:cs="Arial"/>
          <w:kern w:val="0"/>
          <w:sz w:val="24"/>
          <w:szCs w:val="24"/>
          <w:lang w:val="en-GB"/>
          <w14:ligatures w14:val="none"/>
        </w:rPr>
        <w:t>Ends</w:t>
      </w:r>
    </w:p>
    <w:p w14:paraId="018215AD" w14:textId="4957DCEE" w:rsidR="00462645" w:rsidRPr="00462645" w:rsidRDefault="00462645" w:rsidP="00462645">
      <w:pPr>
        <w:spacing w:after="0" w:line="276" w:lineRule="auto"/>
        <w:rPr>
          <w:rFonts w:ascii="Arial" w:hAnsi="Arial" w:cs="Arial"/>
          <w:color w:val="000000" w:themeColor="text1"/>
          <w:sz w:val="24"/>
          <w:szCs w:val="24"/>
          <w:lang w:val="en-GB"/>
        </w:rPr>
      </w:pPr>
    </w:p>
    <w:p w14:paraId="1DC2AF71" w14:textId="77777777" w:rsidR="00462645" w:rsidRPr="00462645" w:rsidRDefault="00462645" w:rsidP="00462645">
      <w:pPr>
        <w:spacing w:after="0" w:line="276" w:lineRule="auto"/>
        <w:rPr>
          <w:rFonts w:ascii="Arial" w:hAnsi="Arial" w:cs="Arial"/>
          <w:color w:val="000000" w:themeColor="text1"/>
          <w:sz w:val="24"/>
          <w:szCs w:val="24"/>
          <w:lang w:val="en-GB"/>
        </w:rPr>
      </w:pPr>
    </w:p>
    <w:p w14:paraId="46E13916" w14:textId="26BC8C8F" w:rsidR="00462645" w:rsidRPr="00462645" w:rsidRDefault="00462645" w:rsidP="00462645">
      <w:pPr>
        <w:spacing w:after="0" w:line="276" w:lineRule="auto"/>
        <w:rPr>
          <w:rFonts w:ascii="Arial" w:hAnsi="Arial" w:cs="Arial"/>
          <w:b/>
          <w:bCs/>
          <w:color w:val="000000" w:themeColor="text1"/>
          <w:sz w:val="24"/>
          <w:szCs w:val="24"/>
          <w:lang w:val="en-GB"/>
        </w:rPr>
      </w:pPr>
      <w:r w:rsidRPr="00462645">
        <w:rPr>
          <w:rFonts w:ascii="Arial" w:hAnsi="Arial" w:cs="Arial"/>
          <w:b/>
          <w:bCs/>
          <w:color w:val="000000" w:themeColor="text1"/>
          <w:sz w:val="24"/>
          <w:szCs w:val="24"/>
          <w:lang w:val="en-GB"/>
        </w:rPr>
        <w:t>About Relate</w:t>
      </w:r>
      <w:r w:rsidR="00D673FB">
        <w:rPr>
          <w:rFonts w:ascii="Arial" w:hAnsi="Arial" w:cs="Arial"/>
          <w:b/>
          <w:bCs/>
          <w:color w:val="000000" w:themeColor="text1"/>
          <w:sz w:val="24"/>
          <w:szCs w:val="24"/>
          <w:lang w:val="en-GB"/>
        </w:rPr>
        <w:t>-</w:t>
      </w:r>
      <w:r w:rsidRPr="00462645">
        <w:rPr>
          <w:rFonts w:ascii="Arial" w:hAnsi="Arial" w:cs="Arial"/>
          <w:b/>
          <w:bCs/>
          <w:color w:val="000000" w:themeColor="text1"/>
          <w:sz w:val="24"/>
          <w:szCs w:val="24"/>
          <w:lang w:val="en-GB"/>
        </w:rPr>
        <w:t>U</w:t>
      </w:r>
      <w:r w:rsidR="00D673FB">
        <w:rPr>
          <w:rFonts w:ascii="Arial" w:hAnsi="Arial" w:cs="Arial"/>
          <w:b/>
          <w:bCs/>
          <w:color w:val="000000" w:themeColor="text1"/>
          <w:sz w:val="24"/>
          <w:szCs w:val="24"/>
          <w:lang w:val="en-GB"/>
        </w:rPr>
        <w:t>-c</w:t>
      </w:r>
      <w:r w:rsidRPr="00462645">
        <w:rPr>
          <w:rFonts w:ascii="Arial" w:hAnsi="Arial" w:cs="Arial"/>
          <w:b/>
          <w:bCs/>
          <w:color w:val="000000" w:themeColor="text1"/>
          <w:sz w:val="24"/>
          <w:szCs w:val="24"/>
          <w:lang w:val="en-GB"/>
        </w:rPr>
        <w:t>ation</w:t>
      </w:r>
    </w:p>
    <w:p w14:paraId="7686509B" w14:textId="1BD1CCF5" w:rsidR="00462645" w:rsidRDefault="00462645" w:rsidP="00462645">
      <w:pPr>
        <w:spacing w:after="0" w:line="276" w:lineRule="auto"/>
        <w:rPr>
          <w:rFonts w:ascii="Arial" w:hAnsi="Arial" w:cs="Arial"/>
          <w:color w:val="000000" w:themeColor="text1"/>
          <w:sz w:val="24"/>
          <w:szCs w:val="24"/>
          <w:lang w:val="en-GB"/>
        </w:rPr>
      </w:pPr>
      <w:r w:rsidRPr="00462645">
        <w:rPr>
          <w:rFonts w:ascii="Arial" w:hAnsi="Arial" w:cs="Arial"/>
          <w:color w:val="000000" w:themeColor="text1"/>
          <w:sz w:val="24"/>
          <w:szCs w:val="24"/>
          <w:lang w:val="en-GB"/>
        </w:rPr>
        <w:t>The official distributor for Decision Making Done in Australia and New Zealand, Relate-U-</w:t>
      </w:r>
      <w:r w:rsidR="00D673FB">
        <w:rPr>
          <w:rFonts w:ascii="Arial" w:hAnsi="Arial" w:cs="Arial"/>
          <w:color w:val="000000" w:themeColor="text1"/>
          <w:sz w:val="24"/>
          <w:szCs w:val="24"/>
          <w:lang w:val="en-GB"/>
        </w:rPr>
        <w:t>c</w:t>
      </w:r>
      <w:r w:rsidRPr="00462645">
        <w:rPr>
          <w:rFonts w:ascii="Arial" w:hAnsi="Arial" w:cs="Arial"/>
          <w:color w:val="000000" w:themeColor="text1"/>
          <w:sz w:val="24"/>
          <w:szCs w:val="24"/>
          <w:lang w:val="en-GB"/>
        </w:rPr>
        <w:t xml:space="preserve">ation focuses on improving and achieving better business results through better business relationships. Valerie Lew-Kiedrowski has over twenty years of experience leading </w:t>
      </w:r>
      <w:proofErr w:type="gramStart"/>
      <w:r w:rsidRPr="00462645">
        <w:rPr>
          <w:rFonts w:ascii="Arial" w:hAnsi="Arial" w:cs="Arial"/>
          <w:color w:val="000000" w:themeColor="text1"/>
          <w:sz w:val="24"/>
          <w:szCs w:val="24"/>
          <w:lang w:val="en-GB"/>
        </w:rPr>
        <w:t>a number of</w:t>
      </w:r>
      <w:proofErr w:type="gramEnd"/>
      <w:r w:rsidRPr="00462645">
        <w:rPr>
          <w:rFonts w:ascii="Arial" w:hAnsi="Arial" w:cs="Arial"/>
          <w:color w:val="000000" w:themeColor="text1"/>
          <w:sz w:val="24"/>
          <w:szCs w:val="24"/>
          <w:lang w:val="en-GB"/>
        </w:rPr>
        <w:t xml:space="preserve"> prestige training courses and she also consults for organisations and other training companies across Asia-Pac.</w:t>
      </w:r>
    </w:p>
    <w:p w14:paraId="5AB0825B" w14:textId="35508E10" w:rsidR="000E583E" w:rsidRDefault="00000000" w:rsidP="00462645">
      <w:pPr>
        <w:spacing w:after="0" w:line="276" w:lineRule="auto"/>
        <w:rPr>
          <w:rFonts w:ascii="Arial" w:hAnsi="Arial" w:cs="Arial"/>
          <w:color w:val="000000" w:themeColor="text1"/>
          <w:sz w:val="24"/>
          <w:szCs w:val="24"/>
          <w:lang w:val="en-GB"/>
        </w:rPr>
      </w:pPr>
      <w:hyperlink r:id="rId7" w:history="1">
        <w:r w:rsidR="000E583E" w:rsidRPr="00DE162F">
          <w:rPr>
            <w:rStyle w:val="Hyperlink"/>
            <w:rFonts w:ascii="Arial" w:hAnsi="Arial" w:cs="Arial"/>
            <w:sz w:val="24"/>
            <w:szCs w:val="24"/>
            <w:lang w:val="en-GB"/>
          </w:rPr>
          <w:t>www.relateucation.com</w:t>
        </w:r>
      </w:hyperlink>
    </w:p>
    <w:p w14:paraId="2EAE04EC" w14:textId="77777777" w:rsidR="000E583E" w:rsidRPr="00462645" w:rsidRDefault="000E583E" w:rsidP="00462645">
      <w:pPr>
        <w:spacing w:after="0" w:line="276" w:lineRule="auto"/>
        <w:rPr>
          <w:rFonts w:ascii="Arial" w:hAnsi="Arial" w:cs="Arial"/>
          <w:color w:val="000000" w:themeColor="text1"/>
          <w:sz w:val="24"/>
          <w:szCs w:val="24"/>
          <w:lang w:val="en-GB"/>
        </w:rPr>
      </w:pPr>
    </w:p>
    <w:p w14:paraId="19CF4472" w14:textId="77777777" w:rsidR="00462645" w:rsidRPr="00462645" w:rsidRDefault="00462645" w:rsidP="00462645">
      <w:pPr>
        <w:spacing w:after="0" w:line="276" w:lineRule="auto"/>
        <w:rPr>
          <w:rFonts w:ascii="Arial" w:hAnsi="Arial" w:cs="Arial"/>
          <w:color w:val="000000" w:themeColor="text1"/>
          <w:sz w:val="24"/>
          <w:szCs w:val="24"/>
          <w:lang w:val="en-GB"/>
        </w:rPr>
      </w:pPr>
      <w:r w:rsidRPr="00462645">
        <w:rPr>
          <w:rFonts w:ascii="Arial" w:hAnsi="Arial" w:cs="Arial"/>
          <w:color w:val="000000" w:themeColor="text1"/>
          <w:sz w:val="24"/>
          <w:szCs w:val="24"/>
          <w:lang w:val="en-GB"/>
        </w:rPr>
        <w:t xml:space="preserve">Contact: </w:t>
      </w:r>
    </w:p>
    <w:p w14:paraId="3F818B47" w14:textId="50D137EC" w:rsidR="00462645" w:rsidRPr="00462645" w:rsidRDefault="00462645" w:rsidP="00462645">
      <w:pPr>
        <w:spacing w:after="0" w:line="276" w:lineRule="auto"/>
        <w:rPr>
          <w:rFonts w:ascii="Arial" w:hAnsi="Arial" w:cs="Arial"/>
          <w:color w:val="000000" w:themeColor="text1"/>
          <w:sz w:val="24"/>
          <w:szCs w:val="24"/>
          <w:lang w:val="en-GB"/>
        </w:rPr>
      </w:pPr>
      <w:r w:rsidRPr="00462645">
        <w:rPr>
          <w:rFonts w:ascii="Arial" w:hAnsi="Arial" w:cs="Arial"/>
          <w:color w:val="000000" w:themeColor="text1"/>
          <w:sz w:val="24"/>
          <w:szCs w:val="24"/>
          <w:lang w:val="en-GB"/>
        </w:rPr>
        <w:t>Valerie Lew-Kiedrowski</w:t>
      </w:r>
    </w:p>
    <w:p w14:paraId="67C8EFAB" w14:textId="77777777" w:rsidR="00462645" w:rsidRPr="00462645" w:rsidRDefault="00000000" w:rsidP="00462645">
      <w:pPr>
        <w:spacing w:after="0" w:line="276" w:lineRule="auto"/>
        <w:rPr>
          <w:rFonts w:ascii="Arial" w:hAnsi="Arial" w:cs="Arial"/>
          <w:color w:val="000000" w:themeColor="text1"/>
          <w:sz w:val="24"/>
          <w:szCs w:val="24"/>
          <w:lang w:val="en-GB"/>
        </w:rPr>
      </w:pPr>
      <w:hyperlink r:id="rId8" w:history="1">
        <w:r w:rsidR="00462645" w:rsidRPr="00462645">
          <w:rPr>
            <w:rStyle w:val="Hyperlink"/>
            <w:rFonts w:ascii="Arial" w:hAnsi="Arial" w:cs="Arial"/>
            <w:sz w:val="24"/>
            <w:szCs w:val="24"/>
            <w:lang w:val="en-GB"/>
          </w:rPr>
          <w:t>valerie@relateucation.com</w:t>
        </w:r>
      </w:hyperlink>
      <w:r w:rsidR="00462645" w:rsidRPr="00462645">
        <w:rPr>
          <w:rFonts w:ascii="Arial" w:hAnsi="Arial" w:cs="Arial"/>
          <w:color w:val="000000" w:themeColor="text1"/>
          <w:sz w:val="24"/>
          <w:szCs w:val="24"/>
          <w:lang w:val="en-GB"/>
        </w:rPr>
        <w:t xml:space="preserve"> </w:t>
      </w:r>
    </w:p>
    <w:p w14:paraId="229F5AE6" w14:textId="77777777" w:rsidR="00462645" w:rsidRPr="00462645" w:rsidRDefault="00462645" w:rsidP="00462645">
      <w:pPr>
        <w:spacing w:after="0" w:line="276" w:lineRule="auto"/>
        <w:rPr>
          <w:rFonts w:ascii="Arial" w:hAnsi="Arial" w:cs="Arial"/>
          <w:color w:val="000000" w:themeColor="text1"/>
          <w:sz w:val="24"/>
          <w:szCs w:val="24"/>
          <w:lang w:val="en-GB"/>
        </w:rPr>
      </w:pPr>
      <w:r w:rsidRPr="00462645">
        <w:rPr>
          <w:rFonts w:ascii="Arial" w:hAnsi="Arial" w:cs="Arial"/>
          <w:color w:val="000000" w:themeColor="text1"/>
          <w:sz w:val="24"/>
          <w:szCs w:val="24"/>
          <w:lang w:val="en-GB"/>
        </w:rPr>
        <w:t>Mobile: +61 (0) 448 322 772</w:t>
      </w:r>
    </w:p>
    <w:p w14:paraId="6D5A2B6C" w14:textId="1A227B60" w:rsidR="009C4BEB" w:rsidRPr="00462645" w:rsidRDefault="00000000" w:rsidP="00462645">
      <w:pPr>
        <w:spacing w:after="0" w:line="276" w:lineRule="auto"/>
        <w:rPr>
          <w:rFonts w:ascii="Arial" w:hAnsi="Arial" w:cs="Arial"/>
          <w:color w:val="000000" w:themeColor="text1"/>
          <w:sz w:val="24"/>
          <w:szCs w:val="24"/>
          <w:lang w:val="en-GB"/>
        </w:rPr>
      </w:pPr>
      <w:hyperlink r:id="rId9" w:history="1">
        <w:r w:rsidR="00462645" w:rsidRPr="00462645">
          <w:rPr>
            <w:rStyle w:val="Hyperlink"/>
            <w:rFonts w:ascii="Arial" w:hAnsi="Arial" w:cs="Arial"/>
            <w:sz w:val="24"/>
            <w:szCs w:val="24"/>
            <w:lang w:val="en-GB"/>
          </w:rPr>
          <w:t>https://www.linkedin.com/in/valerielewkiedrowski/</w:t>
        </w:r>
      </w:hyperlink>
    </w:p>
    <w:p w14:paraId="4688D53E" w14:textId="77777777" w:rsidR="00CA5704" w:rsidRPr="00462645" w:rsidRDefault="00CA5704" w:rsidP="008E133F">
      <w:pPr>
        <w:spacing w:after="0" w:line="276" w:lineRule="auto"/>
        <w:rPr>
          <w:rFonts w:ascii="Arial" w:hAnsi="Arial" w:cs="Arial"/>
          <w:sz w:val="24"/>
          <w:szCs w:val="24"/>
        </w:rPr>
      </w:pPr>
    </w:p>
    <w:p w14:paraId="70AC555E" w14:textId="2C78932B" w:rsidR="00CA5704" w:rsidRPr="00462645" w:rsidRDefault="00CA5704" w:rsidP="003353CE">
      <w:pPr>
        <w:spacing w:after="0" w:line="276" w:lineRule="auto"/>
        <w:rPr>
          <w:rFonts w:ascii="Arial" w:hAnsi="Arial" w:cs="Arial"/>
          <w:b/>
          <w:bCs/>
          <w:sz w:val="24"/>
          <w:szCs w:val="24"/>
        </w:rPr>
      </w:pPr>
      <w:r w:rsidRPr="00462645">
        <w:rPr>
          <w:rFonts w:ascii="Arial" w:hAnsi="Arial" w:cs="Arial"/>
          <w:b/>
          <w:bCs/>
          <w:sz w:val="24"/>
          <w:szCs w:val="24"/>
        </w:rPr>
        <w:t>Upcoming Virtual</w:t>
      </w:r>
      <w:r w:rsidR="003353CE" w:rsidRPr="00462645">
        <w:rPr>
          <w:rFonts w:ascii="Arial" w:hAnsi="Arial" w:cs="Arial"/>
          <w:b/>
          <w:bCs/>
          <w:sz w:val="24"/>
          <w:szCs w:val="24"/>
        </w:rPr>
        <w:t xml:space="preserve"> Focused</w:t>
      </w:r>
      <w:r w:rsidRPr="00462645">
        <w:rPr>
          <w:rFonts w:ascii="Arial" w:hAnsi="Arial" w:cs="Arial"/>
          <w:b/>
          <w:bCs/>
          <w:sz w:val="24"/>
          <w:szCs w:val="24"/>
        </w:rPr>
        <w:t xml:space="preserve"> Course:</w:t>
      </w:r>
    </w:p>
    <w:p w14:paraId="08F201A1" w14:textId="6E66C0BE" w:rsidR="00992E41" w:rsidRDefault="00CA5704" w:rsidP="00D673FB">
      <w:pPr>
        <w:pStyle w:val="ListParagraph"/>
        <w:numPr>
          <w:ilvl w:val="0"/>
          <w:numId w:val="7"/>
        </w:numPr>
        <w:spacing w:after="0" w:line="276" w:lineRule="auto"/>
        <w:rPr>
          <w:rFonts w:ascii="Arial" w:hAnsi="Arial" w:cs="Arial"/>
          <w:sz w:val="24"/>
          <w:szCs w:val="24"/>
        </w:rPr>
      </w:pPr>
      <w:r w:rsidRPr="00D673FB">
        <w:rPr>
          <w:rFonts w:ascii="Arial" w:hAnsi="Arial" w:cs="Arial"/>
          <w:sz w:val="24"/>
          <w:szCs w:val="24"/>
        </w:rPr>
        <w:t>15 March 2024, Start</w:t>
      </w:r>
      <w:r w:rsidR="00462645" w:rsidRPr="00D673FB">
        <w:rPr>
          <w:rFonts w:ascii="Arial" w:hAnsi="Arial" w:cs="Arial"/>
          <w:sz w:val="24"/>
          <w:szCs w:val="24"/>
        </w:rPr>
        <w:t xml:space="preserve">: </w:t>
      </w:r>
      <w:r w:rsidRPr="00D673FB">
        <w:rPr>
          <w:rFonts w:ascii="Arial" w:hAnsi="Arial" w:cs="Arial"/>
          <w:sz w:val="24"/>
          <w:szCs w:val="24"/>
        </w:rPr>
        <w:t>11am- 2.30pm AEDT(3.5 hrs)</w:t>
      </w:r>
    </w:p>
    <w:p w14:paraId="203630EE" w14:textId="55F73675" w:rsidR="000E583E" w:rsidRDefault="000E583E" w:rsidP="00043038">
      <w:pPr>
        <w:pStyle w:val="ListParagraph"/>
        <w:numPr>
          <w:ilvl w:val="0"/>
          <w:numId w:val="7"/>
        </w:numPr>
        <w:spacing w:after="0" w:line="276" w:lineRule="auto"/>
        <w:rPr>
          <w:rFonts w:ascii="Arial" w:hAnsi="Arial" w:cs="Arial"/>
          <w:sz w:val="24"/>
          <w:szCs w:val="24"/>
        </w:rPr>
      </w:pPr>
      <w:r w:rsidRPr="000E583E">
        <w:rPr>
          <w:rFonts w:ascii="Arial" w:hAnsi="Arial" w:cs="Arial"/>
          <w:sz w:val="24"/>
          <w:szCs w:val="24"/>
        </w:rPr>
        <w:t xml:space="preserve">visit </w:t>
      </w:r>
      <w:hyperlink r:id="rId10" w:history="1">
        <w:r w:rsidRPr="000E583E">
          <w:rPr>
            <w:rStyle w:val="Hyperlink"/>
            <w:rFonts w:ascii="Arial" w:hAnsi="Arial" w:cs="Arial"/>
            <w:sz w:val="24"/>
            <w:szCs w:val="24"/>
          </w:rPr>
          <w:t>https://shorturl.at/twIV4</w:t>
        </w:r>
      </w:hyperlink>
    </w:p>
    <w:sectPr w:rsidR="000E583E" w:rsidSect="005D2922">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6580" w14:textId="77777777" w:rsidR="00A76977" w:rsidRDefault="00A76977" w:rsidP="00153F9F">
      <w:r>
        <w:separator/>
      </w:r>
    </w:p>
  </w:endnote>
  <w:endnote w:type="continuationSeparator" w:id="0">
    <w:p w14:paraId="7085220D" w14:textId="77777777" w:rsidR="00A76977" w:rsidRDefault="00A76977" w:rsidP="0015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1DC2" w14:textId="77777777" w:rsidR="00E213A8" w:rsidRDefault="00E213A8"/>
  <w:tbl>
    <w:tblPr>
      <w:tblStyle w:val="TableGrid"/>
      <w:tblW w:w="6054" w:type="pct"/>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1"/>
      <w:gridCol w:w="3408"/>
    </w:tblGrid>
    <w:tr w:rsidR="00E213A8" w:rsidRPr="008C3B04" w14:paraId="64924A9C" w14:textId="77777777" w:rsidTr="00CB086A">
      <w:tc>
        <w:tcPr>
          <w:tcW w:w="3441" w:type="pct"/>
        </w:tcPr>
        <w:p w14:paraId="2B232126" w14:textId="632A58B1" w:rsidR="00E213A8" w:rsidRPr="008C3B04" w:rsidRDefault="00E213A8" w:rsidP="00290523">
          <w:pPr>
            <w:pStyle w:val="Footer"/>
            <w:spacing w:line="276" w:lineRule="auto"/>
            <w:rPr>
              <w:rFonts w:ascii="Arial" w:hAnsi="Arial" w:cs="Arial"/>
              <w:b/>
              <w:bCs/>
              <w:sz w:val="18"/>
              <w:szCs w:val="18"/>
            </w:rPr>
          </w:pPr>
          <w:r w:rsidRPr="008C3B04">
            <w:rPr>
              <w:rFonts w:ascii="Arial" w:hAnsi="Arial" w:cs="Arial"/>
              <w:b/>
              <w:bCs/>
              <w:sz w:val="18"/>
              <w:szCs w:val="18"/>
            </w:rPr>
            <w:t>RelateUcation</w:t>
          </w:r>
          <w:r w:rsidR="007800DE" w:rsidRPr="008C3B04">
            <w:rPr>
              <w:rFonts w:ascii="Arial" w:hAnsi="Arial" w:cs="Arial"/>
              <w:b/>
              <w:bCs/>
              <w:sz w:val="18"/>
              <w:szCs w:val="18"/>
              <w:vertAlign w:val="superscript"/>
            </w:rPr>
            <w:t>®</w:t>
          </w:r>
        </w:p>
        <w:p w14:paraId="6BB0368F" w14:textId="622A0E19" w:rsidR="009E49EE" w:rsidRDefault="009E49EE" w:rsidP="00290523">
          <w:pPr>
            <w:pStyle w:val="Footer"/>
            <w:spacing w:line="276" w:lineRule="auto"/>
            <w:rPr>
              <w:rFonts w:ascii="Arial" w:hAnsi="Arial" w:cs="Arial"/>
              <w:sz w:val="18"/>
              <w:szCs w:val="18"/>
            </w:rPr>
          </w:pPr>
          <w:r w:rsidRPr="009E49EE">
            <w:rPr>
              <w:rFonts w:ascii="Arial" w:hAnsi="Arial" w:cs="Arial"/>
              <w:sz w:val="18"/>
              <w:szCs w:val="18"/>
            </w:rPr>
            <w:t>No More Us vs Them</w:t>
          </w:r>
          <w:r>
            <w:rPr>
              <w:rFonts w:ascii="Arial" w:hAnsi="Arial" w:cs="Arial"/>
              <w:sz w:val="18"/>
              <w:szCs w:val="18"/>
            </w:rPr>
            <w:t>,</w:t>
          </w:r>
          <w:r w:rsidRPr="009E49EE">
            <w:rPr>
              <w:rFonts w:ascii="Arial" w:hAnsi="Arial" w:cs="Arial"/>
              <w:sz w:val="18"/>
              <w:szCs w:val="18"/>
            </w:rPr>
            <w:t xml:space="preserve"> only WE</w:t>
          </w:r>
        </w:p>
        <w:p w14:paraId="2F92A97F" w14:textId="381A8013" w:rsidR="00E213A8" w:rsidRPr="008C3B04" w:rsidRDefault="00E213A8" w:rsidP="00290523">
          <w:pPr>
            <w:pStyle w:val="Footer"/>
            <w:spacing w:line="276" w:lineRule="auto"/>
            <w:rPr>
              <w:rFonts w:ascii="Arial" w:hAnsi="Arial" w:cs="Arial"/>
              <w:sz w:val="18"/>
              <w:szCs w:val="18"/>
            </w:rPr>
          </w:pPr>
          <w:r w:rsidRPr="008C3B04">
            <w:rPr>
              <w:rFonts w:ascii="Arial" w:hAnsi="Arial" w:cs="Arial"/>
              <w:sz w:val="18"/>
              <w:szCs w:val="18"/>
            </w:rPr>
            <w:t>Achieve Better Business Results through Best Business Relationships.</w:t>
          </w:r>
        </w:p>
      </w:tc>
      <w:tc>
        <w:tcPr>
          <w:tcW w:w="1559" w:type="pct"/>
        </w:tcPr>
        <w:p w14:paraId="57CBA1B8" w14:textId="2829217E" w:rsidR="00E213A8" w:rsidRPr="008C3B04" w:rsidRDefault="00E213A8" w:rsidP="00290523">
          <w:pPr>
            <w:pStyle w:val="Footer"/>
            <w:spacing w:line="276" w:lineRule="auto"/>
            <w:rPr>
              <w:rFonts w:ascii="Arial" w:hAnsi="Arial" w:cs="Arial"/>
              <w:sz w:val="18"/>
              <w:szCs w:val="18"/>
            </w:rPr>
          </w:pPr>
          <w:r w:rsidRPr="008C3B04">
            <w:rPr>
              <w:rFonts w:ascii="Arial" w:hAnsi="Arial" w:cs="Arial"/>
              <w:b/>
              <w:bCs/>
              <w:sz w:val="18"/>
              <w:szCs w:val="18"/>
            </w:rPr>
            <w:t>Director:</w:t>
          </w:r>
          <w:r w:rsidRPr="008C3B04">
            <w:rPr>
              <w:rFonts w:ascii="Arial" w:hAnsi="Arial" w:cs="Arial"/>
              <w:sz w:val="18"/>
              <w:szCs w:val="18"/>
            </w:rPr>
            <w:t xml:space="preserve"> Valerie Lew-Kiedrowski</w:t>
          </w:r>
        </w:p>
        <w:p w14:paraId="287D28C8" w14:textId="4BAA1A9C" w:rsidR="00E213A8" w:rsidRPr="008C3B04" w:rsidRDefault="00E213A8" w:rsidP="00290523">
          <w:pPr>
            <w:pStyle w:val="Footer"/>
            <w:spacing w:line="276" w:lineRule="auto"/>
            <w:rPr>
              <w:rFonts w:ascii="Arial" w:hAnsi="Arial" w:cs="Arial"/>
              <w:sz w:val="18"/>
              <w:szCs w:val="18"/>
            </w:rPr>
          </w:pPr>
          <w:r w:rsidRPr="008C3B04">
            <w:rPr>
              <w:rFonts w:ascii="Arial" w:hAnsi="Arial" w:cs="Arial"/>
              <w:b/>
              <w:bCs/>
              <w:sz w:val="18"/>
              <w:szCs w:val="18"/>
            </w:rPr>
            <w:t>ABN</w:t>
          </w:r>
          <w:r w:rsidRPr="008C3B04">
            <w:rPr>
              <w:rFonts w:ascii="Arial" w:hAnsi="Arial" w:cs="Arial"/>
              <w:sz w:val="18"/>
              <w:szCs w:val="18"/>
            </w:rPr>
            <w:t>: 27 135 616 572</w:t>
          </w:r>
        </w:p>
      </w:tc>
    </w:tr>
  </w:tbl>
  <w:p w14:paraId="271C44A6" w14:textId="77777777" w:rsidR="00E213A8" w:rsidRDefault="00E21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6934" w14:textId="77777777" w:rsidR="009C3B3B" w:rsidRDefault="009C3B3B">
    <w:pPr>
      <w:pStyle w:val="Footer"/>
    </w:pPr>
  </w:p>
  <w:tbl>
    <w:tblPr>
      <w:tblStyle w:val="TableGrid"/>
      <w:tblW w:w="6054" w:type="pct"/>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1"/>
      <w:gridCol w:w="3408"/>
    </w:tblGrid>
    <w:tr w:rsidR="009C3B3B" w:rsidRPr="00992E41" w14:paraId="383D0447" w14:textId="77777777" w:rsidTr="009E3AB3">
      <w:tc>
        <w:tcPr>
          <w:tcW w:w="3441" w:type="pct"/>
          <w:vAlign w:val="bottom"/>
        </w:tcPr>
        <w:p w14:paraId="73857FE7" w14:textId="1D626787" w:rsidR="009C3B3B" w:rsidRPr="00992E41" w:rsidRDefault="009C3B3B" w:rsidP="009E3AB3">
          <w:pPr>
            <w:pStyle w:val="Footer"/>
            <w:spacing w:line="276" w:lineRule="auto"/>
            <w:rPr>
              <w:rFonts w:ascii="Arial" w:hAnsi="Arial" w:cs="Arial"/>
              <w:b/>
              <w:bCs/>
              <w:sz w:val="18"/>
              <w:szCs w:val="18"/>
            </w:rPr>
          </w:pPr>
          <w:r w:rsidRPr="00992E41">
            <w:rPr>
              <w:rFonts w:ascii="Arial" w:hAnsi="Arial" w:cs="Arial"/>
              <w:b/>
              <w:bCs/>
              <w:sz w:val="18"/>
              <w:szCs w:val="18"/>
            </w:rPr>
            <w:t>RelateUcation</w:t>
          </w:r>
          <w:r w:rsidRPr="00992E41">
            <w:rPr>
              <w:rFonts w:ascii="Arial" w:hAnsi="Arial" w:cs="Arial"/>
              <w:b/>
              <w:bCs/>
              <w:sz w:val="18"/>
              <w:szCs w:val="18"/>
              <w:vertAlign w:val="superscript"/>
            </w:rPr>
            <w:t>®</w:t>
          </w:r>
        </w:p>
        <w:p w14:paraId="2E57EDBA" w14:textId="2D2DF458" w:rsidR="0064728C" w:rsidRPr="00992E41" w:rsidRDefault="009E49EE" w:rsidP="009E3AB3">
          <w:pPr>
            <w:pStyle w:val="Footer"/>
            <w:spacing w:line="276" w:lineRule="auto"/>
            <w:rPr>
              <w:rFonts w:ascii="Arial" w:hAnsi="Arial" w:cs="Arial"/>
              <w:sz w:val="18"/>
              <w:szCs w:val="18"/>
            </w:rPr>
          </w:pPr>
          <w:r w:rsidRPr="009E49EE">
            <w:rPr>
              <w:rFonts w:ascii="Arial" w:hAnsi="Arial" w:cs="Arial"/>
              <w:sz w:val="18"/>
              <w:szCs w:val="18"/>
            </w:rPr>
            <w:t>No More Us vs Them</w:t>
          </w:r>
          <w:r>
            <w:rPr>
              <w:rFonts w:ascii="Arial" w:hAnsi="Arial" w:cs="Arial"/>
              <w:sz w:val="18"/>
              <w:szCs w:val="18"/>
            </w:rPr>
            <w:t>,</w:t>
          </w:r>
          <w:r w:rsidRPr="009E49EE">
            <w:rPr>
              <w:rFonts w:ascii="Arial" w:hAnsi="Arial" w:cs="Arial"/>
              <w:sz w:val="18"/>
              <w:szCs w:val="18"/>
            </w:rPr>
            <w:t xml:space="preserve"> only WE</w:t>
          </w:r>
        </w:p>
        <w:p w14:paraId="6388B5BB" w14:textId="44348826" w:rsidR="009C3B3B" w:rsidRPr="00992E41" w:rsidRDefault="009C3B3B" w:rsidP="009E3AB3">
          <w:pPr>
            <w:pStyle w:val="Footer"/>
            <w:spacing w:line="276" w:lineRule="auto"/>
            <w:rPr>
              <w:rFonts w:ascii="Arial" w:hAnsi="Arial" w:cs="Arial"/>
              <w:sz w:val="18"/>
              <w:szCs w:val="18"/>
            </w:rPr>
          </w:pPr>
          <w:r w:rsidRPr="00992E41">
            <w:rPr>
              <w:rFonts w:ascii="Arial" w:hAnsi="Arial" w:cs="Arial"/>
              <w:sz w:val="18"/>
              <w:szCs w:val="18"/>
            </w:rPr>
            <w:t>Achieve Better Business Results through Best Business Relationships.</w:t>
          </w:r>
        </w:p>
      </w:tc>
      <w:tc>
        <w:tcPr>
          <w:tcW w:w="1559" w:type="pct"/>
        </w:tcPr>
        <w:p w14:paraId="5D1093EA" w14:textId="77777777" w:rsidR="009E3AB3" w:rsidRPr="00992E41" w:rsidRDefault="009E3AB3" w:rsidP="009E3AB3">
          <w:pPr>
            <w:pStyle w:val="Footer"/>
            <w:rPr>
              <w:rFonts w:ascii="Arial" w:hAnsi="Arial" w:cs="Arial"/>
              <w:sz w:val="18"/>
              <w:szCs w:val="18"/>
            </w:rPr>
          </w:pPr>
          <w:r w:rsidRPr="00992E41">
            <w:rPr>
              <w:rFonts w:ascii="Arial" w:hAnsi="Arial" w:cs="Arial"/>
              <w:b/>
              <w:bCs/>
              <w:sz w:val="18"/>
              <w:szCs w:val="18"/>
            </w:rPr>
            <w:t>Email:</w:t>
          </w:r>
          <w:r w:rsidRPr="00992E41">
            <w:rPr>
              <w:rFonts w:ascii="Arial" w:hAnsi="Arial" w:cs="Arial"/>
              <w:sz w:val="18"/>
              <w:szCs w:val="18"/>
            </w:rPr>
            <w:t xml:space="preserve">   info@relateucation.com</w:t>
          </w:r>
        </w:p>
        <w:p w14:paraId="6007682D" w14:textId="77777777" w:rsidR="009E3AB3" w:rsidRPr="00992E41" w:rsidRDefault="009E3AB3" w:rsidP="009E3AB3">
          <w:pPr>
            <w:pStyle w:val="Footer"/>
            <w:rPr>
              <w:rFonts w:ascii="Arial" w:hAnsi="Arial" w:cs="Arial"/>
              <w:sz w:val="18"/>
              <w:szCs w:val="18"/>
            </w:rPr>
          </w:pPr>
          <w:r w:rsidRPr="00992E41">
            <w:rPr>
              <w:rFonts w:ascii="Arial" w:hAnsi="Arial" w:cs="Arial"/>
              <w:b/>
              <w:bCs/>
              <w:sz w:val="18"/>
              <w:szCs w:val="18"/>
            </w:rPr>
            <w:t xml:space="preserve">Tel: </w:t>
          </w:r>
          <w:r w:rsidRPr="00992E41">
            <w:rPr>
              <w:rFonts w:ascii="Arial" w:hAnsi="Arial" w:cs="Arial"/>
              <w:sz w:val="18"/>
              <w:szCs w:val="18"/>
            </w:rPr>
            <w:t xml:space="preserve">      1300 883 652</w:t>
          </w:r>
          <w:r w:rsidRPr="00992E41">
            <w:rPr>
              <w:rFonts w:ascii="Arial" w:hAnsi="Arial" w:cs="Arial"/>
              <w:sz w:val="18"/>
              <w:szCs w:val="18"/>
            </w:rPr>
            <w:tab/>
            <w:t xml:space="preserve"> </w:t>
          </w:r>
        </w:p>
        <w:p w14:paraId="1734686E" w14:textId="77777777" w:rsidR="009E3AB3" w:rsidRPr="00992E41" w:rsidRDefault="009E3AB3" w:rsidP="009E3AB3">
          <w:pPr>
            <w:pStyle w:val="Footer"/>
            <w:rPr>
              <w:rFonts w:ascii="Arial" w:hAnsi="Arial" w:cs="Arial"/>
              <w:sz w:val="18"/>
              <w:szCs w:val="18"/>
            </w:rPr>
          </w:pPr>
          <w:r w:rsidRPr="00992E41">
            <w:rPr>
              <w:rFonts w:ascii="Arial" w:hAnsi="Arial" w:cs="Arial"/>
              <w:b/>
              <w:bCs/>
              <w:sz w:val="18"/>
              <w:szCs w:val="18"/>
            </w:rPr>
            <w:t>Web:</w:t>
          </w:r>
          <w:r w:rsidRPr="00992E41">
            <w:rPr>
              <w:rFonts w:ascii="Arial" w:hAnsi="Arial" w:cs="Arial"/>
              <w:sz w:val="18"/>
              <w:szCs w:val="18"/>
            </w:rPr>
            <w:t xml:space="preserve">     relateucation.com</w:t>
          </w:r>
        </w:p>
        <w:p w14:paraId="00948720" w14:textId="509714E2" w:rsidR="009E3AB3" w:rsidRPr="00992E41" w:rsidRDefault="009E3AB3" w:rsidP="009E3AB3">
          <w:pPr>
            <w:pStyle w:val="Footer"/>
            <w:spacing w:line="276" w:lineRule="auto"/>
            <w:rPr>
              <w:rFonts w:ascii="Arial" w:hAnsi="Arial" w:cs="Arial"/>
              <w:sz w:val="18"/>
              <w:szCs w:val="18"/>
            </w:rPr>
          </w:pPr>
          <w:r w:rsidRPr="00992E41">
            <w:rPr>
              <w:rFonts w:ascii="Arial" w:hAnsi="Arial" w:cs="Arial"/>
              <w:sz w:val="18"/>
              <w:szCs w:val="18"/>
            </w:rPr>
            <w:t>Sydney, NSW, Australia</w:t>
          </w:r>
        </w:p>
        <w:p w14:paraId="27B312D8" w14:textId="77777777" w:rsidR="009E3AB3" w:rsidRPr="00992E41" w:rsidRDefault="009E3AB3" w:rsidP="009E3AB3">
          <w:pPr>
            <w:pStyle w:val="Footer"/>
            <w:spacing w:line="276" w:lineRule="auto"/>
            <w:rPr>
              <w:rFonts w:ascii="Arial" w:hAnsi="Arial" w:cs="Arial"/>
              <w:b/>
              <w:bCs/>
              <w:sz w:val="18"/>
              <w:szCs w:val="18"/>
            </w:rPr>
          </w:pPr>
        </w:p>
        <w:p w14:paraId="0EB0A7AB" w14:textId="6709DDF2" w:rsidR="009C3B3B" w:rsidRPr="00992E41" w:rsidRDefault="009C3B3B" w:rsidP="009C3B3B">
          <w:pPr>
            <w:pStyle w:val="Footer"/>
            <w:spacing w:line="276" w:lineRule="auto"/>
            <w:rPr>
              <w:rFonts w:ascii="Arial" w:hAnsi="Arial" w:cs="Arial"/>
              <w:sz w:val="18"/>
              <w:szCs w:val="18"/>
            </w:rPr>
          </w:pPr>
          <w:r w:rsidRPr="00992E41">
            <w:rPr>
              <w:rFonts w:ascii="Arial" w:hAnsi="Arial" w:cs="Arial"/>
              <w:b/>
              <w:bCs/>
              <w:sz w:val="18"/>
              <w:szCs w:val="18"/>
            </w:rPr>
            <w:t>Director:</w:t>
          </w:r>
          <w:r w:rsidRPr="00992E41">
            <w:rPr>
              <w:rFonts w:ascii="Arial" w:hAnsi="Arial" w:cs="Arial"/>
              <w:sz w:val="18"/>
              <w:szCs w:val="18"/>
            </w:rPr>
            <w:t xml:space="preserve"> Valerie Lew-Kiedrowski</w:t>
          </w:r>
        </w:p>
        <w:p w14:paraId="2A1D11B5" w14:textId="77777777" w:rsidR="009C3B3B" w:rsidRPr="00992E41" w:rsidRDefault="009C3B3B" w:rsidP="009C3B3B">
          <w:pPr>
            <w:pStyle w:val="Footer"/>
            <w:spacing w:line="276" w:lineRule="auto"/>
            <w:rPr>
              <w:rFonts w:ascii="Arial" w:hAnsi="Arial" w:cs="Arial"/>
              <w:sz w:val="18"/>
              <w:szCs w:val="18"/>
            </w:rPr>
          </w:pPr>
          <w:r w:rsidRPr="00992E41">
            <w:rPr>
              <w:rFonts w:ascii="Arial" w:hAnsi="Arial" w:cs="Arial"/>
              <w:b/>
              <w:bCs/>
              <w:sz w:val="18"/>
              <w:szCs w:val="18"/>
            </w:rPr>
            <w:t>ABN</w:t>
          </w:r>
          <w:r w:rsidRPr="00992E41">
            <w:rPr>
              <w:rFonts w:ascii="Arial" w:hAnsi="Arial" w:cs="Arial"/>
              <w:sz w:val="18"/>
              <w:szCs w:val="18"/>
            </w:rPr>
            <w:t>: 27 135 616 572</w:t>
          </w:r>
        </w:p>
      </w:tc>
    </w:tr>
  </w:tbl>
  <w:p w14:paraId="62B92320" w14:textId="77777777" w:rsidR="009C3B3B" w:rsidRDefault="009C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B162" w14:textId="77777777" w:rsidR="00A76977" w:rsidRDefault="00A76977" w:rsidP="00153F9F">
      <w:r>
        <w:separator/>
      </w:r>
    </w:p>
  </w:footnote>
  <w:footnote w:type="continuationSeparator" w:id="0">
    <w:p w14:paraId="3E6E5D8F" w14:textId="77777777" w:rsidR="00A76977" w:rsidRDefault="00A76977" w:rsidP="00153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D02E" w14:textId="47EC7C75" w:rsidR="00BF0440" w:rsidRDefault="008C3B04" w:rsidP="00153F9F">
    <w:pPr>
      <w:pStyle w:val="Header"/>
    </w:pPr>
    <w:r>
      <w:rPr>
        <w:noProof/>
      </w:rPr>
      <mc:AlternateContent>
        <mc:Choice Requires="wps">
          <w:drawing>
            <wp:anchor distT="0" distB="0" distL="114300" distR="114300" simplePos="0" relativeHeight="251667456" behindDoc="0" locked="0" layoutInCell="1" allowOverlap="1" wp14:anchorId="7FEFE48D" wp14:editId="1E5BCA2F">
              <wp:simplePos x="0" y="0"/>
              <wp:positionH relativeFrom="column">
                <wp:posOffset>69850</wp:posOffset>
              </wp:positionH>
              <wp:positionV relativeFrom="paragraph">
                <wp:posOffset>654050</wp:posOffset>
              </wp:positionV>
              <wp:extent cx="1655445" cy="35560"/>
              <wp:effectExtent l="0" t="0" r="1905" b="2540"/>
              <wp:wrapNone/>
              <wp:docPr id="1431422693" name="Rectangle 4"/>
              <wp:cNvGraphicFramePr/>
              <a:graphic xmlns:a="http://schemas.openxmlformats.org/drawingml/2006/main">
                <a:graphicData uri="http://schemas.microsoft.com/office/word/2010/wordprocessingShape">
                  <wps:wsp>
                    <wps:cNvSpPr/>
                    <wps:spPr>
                      <a:xfrm>
                        <a:off x="0" y="0"/>
                        <a:ext cx="1655445" cy="35560"/>
                      </a:xfrm>
                      <a:prstGeom prst="rect">
                        <a:avLst/>
                      </a:prstGeom>
                      <a:solidFill>
                        <a:srgbClr val="FF5E1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A9096" id="Rectangle 4" o:spid="_x0000_s1026" style="position:absolute;margin-left:5.5pt;margin-top:51.5pt;width:130.35pt;height: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" fillcolor="#ff5e11" stroked="f" strokeweight="1pt"/>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6"/>
      <w:gridCol w:w="2670"/>
    </w:tblGrid>
    <w:tr w:rsidR="00BF0440" w14:paraId="1AF94390" w14:textId="77777777" w:rsidTr="00992E41">
      <w:tc>
        <w:tcPr>
          <w:tcW w:w="3521" w:type="pct"/>
          <w:vAlign w:val="center"/>
        </w:tcPr>
        <w:p w14:paraId="71975861" w14:textId="37A4CA2A" w:rsidR="00A17767" w:rsidRDefault="00BF0440" w:rsidP="008C3B04">
          <w:pPr>
            <w:pStyle w:val="Header"/>
            <w:spacing w:after="120"/>
          </w:pPr>
          <w:r>
            <w:rPr>
              <w:noProof/>
            </w:rPr>
            <w:drawing>
              <wp:inline distT="0" distB="0" distL="0" distR="0" wp14:anchorId="7807227D" wp14:editId="79EBC9AD">
                <wp:extent cx="1405974" cy="290459"/>
                <wp:effectExtent l="0" t="0" r="3810" b="0"/>
                <wp:docPr id="457515699" name="Picture 45751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15699" name="Picture 45751569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5974" cy="290459"/>
                        </a:xfrm>
                        <a:prstGeom prst="rect">
                          <a:avLst/>
                        </a:prstGeom>
                        <a:noFill/>
                        <a:ln>
                          <a:noFill/>
                        </a:ln>
                      </pic:spPr>
                    </pic:pic>
                  </a:graphicData>
                </a:graphic>
              </wp:inline>
            </w:drawing>
          </w:r>
        </w:p>
      </w:tc>
      <w:tc>
        <w:tcPr>
          <w:tcW w:w="1479" w:type="pct"/>
          <w:vAlign w:val="center"/>
        </w:tcPr>
        <w:p w14:paraId="56266B8F" w14:textId="3E463FB4" w:rsidR="00BF0440" w:rsidRPr="00BF0440" w:rsidRDefault="00BF0440" w:rsidP="007800DE">
          <w:pPr>
            <w:pStyle w:val="Footer"/>
            <w:rPr>
              <w:sz w:val="18"/>
              <w:szCs w:val="18"/>
            </w:rPr>
          </w:pPr>
        </w:p>
      </w:tc>
    </w:tr>
  </w:tbl>
  <w:p w14:paraId="0691558B" w14:textId="0F6B7986" w:rsidR="00153F9F" w:rsidRDefault="00290523" w:rsidP="00153F9F">
    <w:pPr>
      <w:pStyle w:val="Header"/>
    </w:pPr>
    <w:r>
      <w:rPr>
        <w:noProof/>
      </w:rPr>
      <w:drawing>
        <wp:anchor distT="0" distB="0" distL="114300" distR="114300" simplePos="0" relativeHeight="251659264" behindDoc="1" locked="0" layoutInCell="1" allowOverlap="1" wp14:anchorId="02D9B36C" wp14:editId="78167165">
          <wp:simplePos x="0" y="0"/>
          <wp:positionH relativeFrom="column">
            <wp:posOffset>-628015</wp:posOffset>
          </wp:positionH>
          <wp:positionV relativeFrom="paragraph">
            <wp:posOffset>347980</wp:posOffset>
          </wp:positionV>
          <wp:extent cx="6934200" cy="6934200"/>
          <wp:effectExtent l="0" t="0" r="0" b="0"/>
          <wp:wrapNone/>
          <wp:docPr id="1603819950" name="Picture 160381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19950" name="Picture 1603819950"/>
                  <pic:cNvPicPr/>
                </pic:nvPicPr>
                <pic:blipFill>
                  <a:blip r:embed="rId2">
                    <a:alphaModFix amt="5000"/>
                    <a:extLst>
                      <a:ext uri="{28A0092B-C50C-407E-A947-70E740481C1C}">
                        <a14:useLocalDpi xmlns:a14="http://schemas.microsoft.com/office/drawing/2010/main" val="0"/>
                      </a:ext>
                    </a:extLst>
                  </a:blip>
                  <a:stretch>
                    <a:fillRect/>
                  </a:stretch>
                </pic:blipFill>
                <pic:spPr>
                  <a:xfrm>
                    <a:off x="0" y="0"/>
                    <a:ext cx="6934200" cy="6934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4"/>
      <w:gridCol w:w="2702"/>
    </w:tblGrid>
    <w:tr w:rsidR="009C3B3B" w14:paraId="112BC693" w14:textId="77777777" w:rsidTr="00992E41">
      <w:tc>
        <w:tcPr>
          <w:tcW w:w="3503" w:type="pct"/>
          <w:vAlign w:val="center"/>
        </w:tcPr>
        <w:p w14:paraId="565DA0A8" w14:textId="146281B3" w:rsidR="00A21A5D" w:rsidRDefault="009C3B3B" w:rsidP="009C3B3B">
          <w:pPr>
            <w:pStyle w:val="Header"/>
          </w:pPr>
          <w:r>
            <w:rPr>
              <w:noProof/>
            </w:rPr>
            <w:drawing>
              <wp:inline distT="0" distB="0" distL="0" distR="0" wp14:anchorId="576DA6C7" wp14:editId="62F2F5AE">
                <wp:extent cx="2390775" cy="493909"/>
                <wp:effectExtent l="0" t="0" r="0" b="1905"/>
                <wp:docPr id="428867286" name="Picture 42886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867286" name="Picture 42886728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6974" cy="497255"/>
                        </a:xfrm>
                        <a:prstGeom prst="rect">
                          <a:avLst/>
                        </a:prstGeom>
                        <a:noFill/>
                        <a:ln>
                          <a:noFill/>
                        </a:ln>
                      </pic:spPr>
                    </pic:pic>
                  </a:graphicData>
                </a:graphic>
              </wp:inline>
            </w:drawing>
          </w:r>
        </w:p>
        <w:p w14:paraId="6D09448F" w14:textId="22165CFD" w:rsidR="009C3B3B" w:rsidRDefault="00992E41" w:rsidP="009C3B3B">
          <w:pPr>
            <w:pStyle w:val="Header"/>
          </w:pPr>
          <w:r>
            <w:rPr>
              <w:noProof/>
            </w:rPr>
            <mc:AlternateContent>
              <mc:Choice Requires="wps">
                <w:drawing>
                  <wp:anchor distT="0" distB="0" distL="114300" distR="114300" simplePos="0" relativeHeight="251663360" behindDoc="0" locked="0" layoutInCell="1" allowOverlap="1" wp14:anchorId="45C7AD98" wp14:editId="0C583DC8">
                    <wp:simplePos x="0" y="0"/>
                    <wp:positionH relativeFrom="column">
                      <wp:posOffset>1270</wp:posOffset>
                    </wp:positionH>
                    <wp:positionV relativeFrom="paragraph">
                      <wp:posOffset>107315</wp:posOffset>
                    </wp:positionV>
                    <wp:extent cx="2879725" cy="35560"/>
                    <wp:effectExtent l="0" t="0" r="0" b="2540"/>
                    <wp:wrapNone/>
                    <wp:docPr id="1656794744" name="Rectangle 4"/>
                    <wp:cNvGraphicFramePr/>
                    <a:graphic xmlns:a="http://schemas.openxmlformats.org/drawingml/2006/main">
                      <a:graphicData uri="http://schemas.microsoft.com/office/word/2010/wordprocessingShape">
                        <wps:wsp>
                          <wps:cNvSpPr/>
                          <wps:spPr>
                            <a:xfrm>
                              <a:off x="0" y="0"/>
                              <a:ext cx="2879725" cy="35560"/>
                            </a:xfrm>
                            <a:prstGeom prst="rect">
                              <a:avLst/>
                            </a:prstGeom>
                            <a:solidFill>
                              <a:srgbClr val="FF5E1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A48E7" id="Rectangle 4" o:spid="_x0000_s1026" style="position:absolute;margin-left:.1pt;margin-top:8.45pt;width:226.75pt;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" fillcolor="#ff5e11" stroked="f" strokeweight="1pt"/>
                </w:pict>
              </mc:Fallback>
            </mc:AlternateContent>
          </w:r>
        </w:p>
      </w:tc>
      <w:tc>
        <w:tcPr>
          <w:tcW w:w="1497" w:type="pct"/>
          <w:vAlign w:val="center"/>
        </w:tcPr>
        <w:p w14:paraId="0F963995" w14:textId="6FC1603E" w:rsidR="009C3B3B" w:rsidRPr="00BF0440" w:rsidRDefault="009C3B3B" w:rsidP="009C3B3B">
          <w:pPr>
            <w:pStyle w:val="Footer"/>
            <w:rPr>
              <w:sz w:val="18"/>
              <w:szCs w:val="18"/>
            </w:rPr>
          </w:pPr>
        </w:p>
      </w:tc>
    </w:tr>
  </w:tbl>
  <w:p w14:paraId="5F14AF4C" w14:textId="5584F9FC" w:rsidR="009C3B3B" w:rsidRDefault="009C3B3B">
    <w:pPr>
      <w:pStyle w:val="Header"/>
    </w:pPr>
    <w:r>
      <w:rPr>
        <w:noProof/>
      </w:rPr>
      <w:drawing>
        <wp:anchor distT="0" distB="0" distL="114300" distR="114300" simplePos="0" relativeHeight="251665408" behindDoc="1" locked="0" layoutInCell="1" allowOverlap="1" wp14:anchorId="69772929" wp14:editId="4C2BBE94">
          <wp:simplePos x="0" y="0"/>
          <wp:positionH relativeFrom="column">
            <wp:posOffset>-476250</wp:posOffset>
          </wp:positionH>
          <wp:positionV relativeFrom="paragraph">
            <wp:posOffset>261620</wp:posOffset>
          </wp:positionV>
          <wp:extent cx="6677660" cy="6677660"/>
          <wp:effectExtent l="0" t="0" r="0" b="0"/>
          <wp:wrapNone/>
          <wp:docPr id="1628793517" name="Picture 162879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93517" name="Picture 1628793517"/>
                  <pic:cNvPicPr/>
                </pic:nvPicPr>
                <pic:blipFill>
                  <a:blip r:embed="rId2">
                    <a:alphaModFix amt="5000"/>
                    <a:extLst>
                      <a:ext uri="{28A0092B-C50C-407E-A947-70E740481C1C}">
                        <a14:useLocalDpi xmlns:a14="http://schemas.microsoft.com/office/drawing/2010/main" val="0"/>
                      </a:ext>
                    </a:extLst>
                  </a:blip>
                  <a:stretch>
                    <a:fillRect/>
                  </a:stretch>
                </pic:blipFill>
                <pic:spPr>
                  <a:xfrm>
                    <a:off x="0" y="0"/>
                    <a:ext cx="6677660" cy="6677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A5F41"/>
    <w:multiLevelType w:val="hybridMultilevel"/>
    <w:tmpl w:val="794CC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815C1"/>
    <w:multiLevelType w:val="hybridMultilevel"/>
    <w:tmpl w:val="B84CEB06"/>
    <w:lvl w:ilvl="0" w:tplc="7AE2A71E">
      <w:start w:val="24"/>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50CC72A3"/>
    <w:multiLevelType w:val="multilevel"/>
    <w:tmpl w:val="69DA3550"/>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CD80B29"/>
    <w:multiLevelType w:val="hybridMultilevel"/>
    <w:tmpl w:val="BDBEB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41470E"/>
    <w:multiLevelType w:val="hybridMultilevel"/>
    <w:tmpl w:val="67D49FD0"/>
    <w:lvl w:ilvl="0" w:tplc="7B1EB5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3B5417"/>
    <w:multiLevelType w:val="hybridMultilevel"/>
    <w:tmpl w:val="BAFE432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C2713D"/>
    <w:multiLevelType w:val="hybridMultilevel"/>
    <w:tmpl w:val="F010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931601">
    <w:abstractNumId w:val="4"/>
  </w:num>
  <w:num w:numId="2" w16cid:durableId="114452428">
    <w:abstractNumId w:val="2"/>
  </w:num>
  <w:num w:numId="3" w16cid:durableId="2038654170">
    <w:abstractNumId w:val="0"/>
  </w:num>
  <w:num w:numId="4" w16cid:durableId="357049819">
    <w:abstractNumId w:val="1"/>
  </w:num>
  <w:num w:numId="5" w16cid:durableId="1245215113">
    <w:abstractNumId w:val="3"/>
  </w:num>
  <w:num w:numId="6" w16cid:durableId="787698178">
    <w:abstractNumId w:val="5"/>
  </w:num>
  <w:num w:numId="7" w16cid:durableId="645400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17"/>
    <w:rsid w:val="00021510"/>
    <w:rsid w:val="000315B1"/>
    <w:rsid w:val="0004235D"/>
    <w:rsid w:val="000736CB"/>
    <w:rsid w:val="000E583E"/>
    <w:rsid w:val="0015022D"/>
    <w:rsid w:val="001537D3"/>
    <w:rsid w:val="00153F9F"/>
    <w:rsid w:val="00174036"/>
    <w:rsid w:val="00184FC9"/>
    <w:rsid w:val="001D3904"/>
    <w:rsid w:val="00201A17"/>
    <w:rsid w:val="00290523"/>
    <w:rsid w:val="003353CE"/>
    <w:rsid w:val="0039330B"/>
    <w:rsid w:val="003D754F"/>
    <w:rsid w:val="003F438F"/>
    <w:rsid w:val="004213AB"/>
    <w:rsid w:val="00451B8C"/>
    <w:rsid w:val="00462645"/>
    <w:rsid w:val="0046681A"/>
    <w:rsid w:val="00483001"/>
    <w:rsid w:val="00483FF9"/>
    <w:rsid w:val="004E3C0D"/>
    <w:rsid w:val="005741A9"/>
    <w:rsid w:val="005C36BD"/>
    <w:rsid w:val="005D2922"/>
    <w:rsid w:val="005F7E2A"/>
    <w:rsid w:val="00610499"/>
    <w:rsid w:val="0064728C"/>
    <w:rsid w:val="007800DE"/>
    <w:rsid w:val="007938CA"/>
    <w:rsid w:val="007F316A"/>
    <w:rsid w:val="00843BD4"/>
    <w:rsid w:val="00854DF8"/>
    <w:rsid w:val="00890A41"/>
    <w:rsid w:val="008C3B04"/>
    <w:rsid w:val="008E133F"/>
    <w:rsid w:val="00937B61"/>
    <w:rsid w:val="00941758"/>
    <w:rsid w:val="0095453A"/>
    <w:rsid w:val="00967D51"/>
    <w:rsid w:val="00974FEE"/>
    <w:rsid w:val="00992E41"/>
    <w:rsid w:val="009C3B3B"/>
    <w:rsid w:val="009C4BEB"/>
    <w:rsid w:val="009E3AB3"/>
    <w:rsid w:val="009E49EE"/>
    <w:rsid w:val="00A17767"/>
    <w:rsid w:val="00A21A5D"/>
    <w:rsid w:val="00A76977"/>
    <w:rsid w:val="00A9274F"/>
    <w:rsid w:val="00AB11A4"/>
    <w:rsid w:val="00AC6056"/>
    <w:rsid w:val="00B22484"/>
    <w:rsid w:val="00B74F12"/>
    <w:rsid w:val="00BF0440"/>
    <w:rsid w:val="00BF74F2"/>
    <w:rsid w:val="00CA5704"/>
    <w:rsid w:val="00CB086A"/>
    <w:rsid w:val="00CC7775"/>
    <w:rsid w:val="00D23360"/>
    <w:rsid w:val="00D41406"/>
    <w:rsid w:val="00D673FB"/>
    <w:rsid w:val="00E14C24"/>
    <w:rsid w:val="00E213A8"/>
    <w:rsid w:val="00E54FF9"/>
    <w:rsid w:val="00E7646C"/>
    <w:rsid w:val="00E768FE"/>
    <w:rsid w:val="00EA2800"/>
    <w:rsid w:val="00F03BBD"/>
    <w:rsid w:val="00F72BCA"/>
    <w:rsid w:val="00F95147"/>
    <w:rsid w:val="00FA7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5B2B5"/>
  <w15:chartTrackingRefBased/>
  <w15:docId w15:val="{843A6BEF-B298-4FD9-9B47-716BF324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E41"/>
    <w:pPr>
      <w:spacing w:line="256" w:lineRule="auto"/>
    </w:pPr>
    <w:rPr>
      <w:rFonts w:eastAsiaTheme="minorHAnsi"/>
      <w:kern w:val="2"/>
      <w:lang w:val="en-ZA"/>
      <w14:ligatures w14:val="standardContextual"/>
    </w:rPr>
  </w:style>
  <w:style w:type="paragraph" w:styleId="Heading1">
    <w:name w:val="heading 1"/>
    <w:basedOn w:val="Normal"/>
    <w:next w:val="Normal"/>
    <w:link w:val="Heading1Char"/>
    <w:autoRedefine/>
    <w:qFormat/>
    <w:rsid w:val="00D41406"/>
    <w:pPr>
      <w:outlineLvl w:val="0"/>
    </w:pPr>
    <w:rPr>
      <w:rFonts w:eastAsiaTheme="minorEastAsia"/>
      <w:b/>
      <w:bCs/>
      <w:color w:val="AC3F94"/>
      <w:sz w:val="72"/>
      <w:szCs w:val="72"/>
    </w:rPr>
  </w:style>
  <w:style w:type="paragraph" w:styleId="Heading2">
    <w:name w:val="heading 2"/>
    <w:basedOn w:val="Normal"/>
    <w:next w:val="Normal"/>
    <w:link w:val="Heading2Char"/>
    <w:autoRedefine/>
    <w:uiPriority w:val="9"/>
    <w:unhideWhenUsed/>
    <w:qFormat/>
    <w:rsid w:val="00BF74F2"/>
    <w:pPr>
      <w:spacing w:line="276" w:lineRule="auto"/>
      <w:outlineLvl w:val="1"/>
    </w:pPr>
    <w:rPr>
      <w:b/>
      <w:bCs/>
      <w:sz w:val="48"/>
      <w:szCs w:val="48"/>
    </w:rPr>
  </w:style>
  <w:style w:type="paragraph" w:styleId="Heading6">
    <w:name w:val="heading 6"/>
    <w:basedOn w:val="Normal"/>
    <w:next w:val="Normal"/>
    <w:link w:val="Heading6Char"/>
    <w:qFormat/>
    <w:rsid w:val="00D41406"/>
    <w:pPr>
      <w:outlineLvl w:val="5"/>
    </w:pPr>
    <w:rPr>
      <w:b/>
      <w:bCs/>
      <w:color w:val="70AD47" w:themeColor="accent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41406"/>
    <w:rPr>
      <w:rFonts w:ascii="Lato" w:eastAsia="Times New Roman" w:hAnsi="Lato" w:cs="Arial"/>
      <w:b/>
      <w:bCs/>
      <w:color w:val="70AD47" w:themeColor="accent6"/>
      <w:sz w:val="40"/>
      <w:szCs w:val="40"/>
    </w:rPr>
  </w:style>
  <w:style w:type="character" w:customStyle="1" w:styleId="Heading1Char">
    <w:name w:val="Heading 1 Char"/>
    <w:basedOn w:val="DefaultParagraphFont"/>
    <w:link w:val="Heading1"/>
    <w:rsid w:val="00D41406"/>
    <w:rPr>
      <w:rFonts w:ascii="Lato" w:eastAsiaTheme="minorEastAsia" w:hAnsi="Lato" w:cs="Arial"/>
      <w:b/>
      <w:bCs/>
      <w:color w:val="AC3F94"/>
      <w:sz w:val="72"/>
      <w:szCs w:val="72"/>
    </w:rPr>
  </w:style>
  <w:style w:type="character" w:customStyle="1" w:styleId="Heading2Char">
    <w:name w:val="Heading 2 Char"/>
    <w:basedOn w:val="DefaultParagraphFont"/>
    <w:link w:val="Heading2"/>
    <w:uiPriority w:val="9"/>
    <w:rsid w:val="00BF74F2"/>
    <w:rPr>
      <w:rFonts w:ascii="Arial" w:hAnsi="Arial" w:cs="Arial"/>
      <w:b/>
      <w:bCs/>
      <w:sz w:val="48"/>
      <w:szCs w:val="48"/>
    </w:rPr>
  </w:style>
  <w:style w:type="paragraph" w:customStyle="1" w:styleId="Bullets">
    <w:name w:val="Bullets"/>
    <w:basedOn w:val="ListParagraph"/>
    <w:link w:val="BulletsChar"/>
    <w:autoRedefine/>
    <w:qFormat/>
    <w:rsid w:val="00BF74F2"/>
    <w:pPr>
      <w:numPr>
        <w:numId w:val="2"/>
      </w:numPr>
      <w:spacing w:line="276" w:lineRule="auto"/>
      <w:ind w:hanging="360"/>
    </w:pPr>
  </w:style>
  <w:style w:type="character" w:customStyle="1" w:styleId="BulletsChar">
    <w:name w:val="Bullets Char"/>
    <w:basedOn w:val="DefaultParagraphFont"/>
    <w:link w:val="Bullets"/>
    <w:rsid w:val="00BF74F2"/>
    <w:rPr>
      <w:rFonts w:ascii="Arial" w:eastAsiaTheme="minorHAnsi" w:hAnsi="Arial" w:cs="Arial"/>
      <w:color w:val="404040" w:themeColor="text1" w:themeTint="BF"/>
      <w:sz w:val="24"/>
      <w:szCs w:val="24"/>
    </w:rPr>
  </w:style>
  <w:style w:type="paragraph" w:styleId="ListParagraph">
    <w:name w:val="List Paragraph"/>
    <w:basedOn w:val="Normal"/>
    <w:uiPriority w:val="34"/>
    <w:qFormat/>
    <w:rsid w:val="00BF74F2"/>
    <w:pPr>
      <w:ind w:left="720"/>
      <w:contextualSpacing/>
    </w:pPr>
  </w:style>
  <w:style w:type="paragraph" w:styleId="Header">
    <w:name w:val="header"/>
    <w:basedOn w:val="Normal"/>
    <w:link w:val="HeaderChar"/>
    <w:uiPriority w:val="99"/>
    <w:unhideWhenUsed/>
    <w:rsid w:val="00153F9F"/>
    <w:pPr>
      <w:tabs>
        <w:tab w:val="center" w:pos="4513"/>
        <w:tab w:val="right" w:pos="9026"/>
      </w:tabs>
    </w:pPr>
  </w:style>
  <w:style w:type="character" w:customStyle="1" w:styleId="HeaderChar">
    <w:name w:val="Header Char"/>
    <w:basedOn w:val="DefaultParagraphFont"/>
    <w:link w:val="Header"/>
    <w:uiPriority w:val="99"/>
    <w:rsid w:val="00153F9F"/>
    <w:rPr>
      <w:rFonts w:ascii="Arial" w:hAnsi="Arial" w:cs="Arial"/>
      <w:color w:val="404040" w:themeColor="text1" w:themeTint="BF"/>
      <w:sz w:val="24"/>
      <w:szCs w:val="24"/>
    </w:rPr>
  </w:style>
  <w:style w:type="paragraph" w:styleId="Footer">
    <w:name w:val="footer"/>
    <w:basedOn w:val="Normal"/>
    <w:link w:val="FooterChar"/>
    <w:uiPriority w:val="99"/>
    <w:unhideWhenUsed/>
    <w:rsid w:val="00153F9F"/>
    <w:pPr>
      <w:tabs>
        <w:tab w:val="center" w:pos="4513"/>
        <w:tab w:val="right" w:pos="9026"/>
      </w:tabs>
    </w:pPr>
  </w:style>
  <w:style w:type="character" w:customStyle="1" w:styleId="FooterChar">
    <w:name w:val="Footer Char"/>
    <w:basedOn w:val="DefaultParagraphFont"/>
    <w:link w:val="Footer"/>
    <w:uiPriority w:val="99"/>
    <w:rsid w:val="00153F9F"/>
    <w:rPr>
      <w:rFonts w:ascii="Arial" w:hAnsi="Arial" w:cs="Arial"/>
      <w:color w:val="404040" w:themeColor="text1" w:themeTint="BF"/>
      <w:sz w:val="24"/>
      <w:szCs w:val="24"/>
    </w:rPr>
  </w:style>
  <w:style w:type="table" w:styleId="TableGrid">
    <w:name w:val="Table Grid"/>
    <w:basedOn w:val="TableNormal"/>
    <w:uiPriority w:val="39"/>
    <w:rsid w:val="00E21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E41"/>
    <w:rPr>
      <w:color w:val="0563C1" w:themeColor="hyperlink"/>
      <w:u w:val="single"/>
    </w:rPr>
  </w:style>
  <w:style w:type="character" w:styleId="UnresolvedMention">
    <w:name w:val="Unresolved Mention"/>
    <w:basedOn w:val="DefaultParagraphFont"/>
    <w:uiPriority w:val="99"/>
    <w:semiHidden/>
    <w:unhideWhenUsed/>
    <w:rsid w:val="00992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6577">
      <w:bodyDiv w:val="1"/>
      <w:marLeft w:val="0"/>
      <w:marRight w:val="0"/>
      <w:marTop w:val="0"/>
      <w:marBottom w:val="0"/>
      <w:divBdr>
        <w:top w:val="none" w:sz="0" w:space="0" w:color="auto"/>
        <w:left w:val="none" w:sz="0" w:space="0" w:color="auto"/>
        <w:bottom w:val="none" w:sz="0" w:space="0" w:color="auto"/>
        <w:right w:val="none" w:sz="0" w:space="0" w:color="auto"/>
      </w:divBdr>
    </w:div>
    <w:div w:id="167183905">
      <w:bodyDiv w:val="1"/>
      <w:marLeft w:val="0"/>
      <w:marRight w:val="0"/>
      <w:marTop w:val="0"/>
      <w:marBottom w:val="0"/>
      <w:divBdr>
        <w:top w:val="none" w:sz="0" w:space="0" w:color="auto"/>
        <w:left w:val="none" w:sz="0" w:space="0" w:color="auto"/>
        <w:bottom w:val="none" w:sz="0" w:space="0" w:color="auto"/>
        <w:right w:val="none" w:sz="0" w:space="0" w:color="auto"/>
      </w:divBdr>
    </w:div>
    <w:div w:id="489370896">
      <w:bodyDiv w:val="1"/>
      <w:marLeft w:val="0"/>
      <w:marRight w:val="0"/>
      <w:marTop w:val="0"/>
      <w:marBottom w:val="0"/>
      <w:divBdr>
        <w:top w:val="none" w:sz="0" w:space="0" w:color="auto"/>
        <w:left w:val="none" w:sz="0" w:space="0" w:color="auto"/>
        <w:bottom w:val="none" w:sz="0" w:space="0" w:color="auto"/>
        <w:right w:val="none" w:sz="0" w:space="0" w:color="auto"/>
      </w:divBdr>
    </w:div>
    <w:div w:id="613562396">
      <w:bodyDiv w:val="1"/>
      <w:marLeft w:val="0"/>
      <w:marRight w:val="0"/>
      <w:marTop w:val="0"/>
      <w:marBottom w:val="0"/>
      <w:divBdr>
        <w:top w:val="none" w:sz="0" w:space="0" w:color="auto"/>
        <w:left w:val="none" w:sz="0" w:space="0" w:color="auto"/>
        <w:bottom w:val="none" w:sz="0" w:space="0" w:color="auto"/>
        <w:right w:val="none" w:sz="0" w:space="0" w:color="auto"/>
      </w:divBdr>
    </w:div>
    <w:div w:id="673217702">
      <w:bodyDiv w:val="1"/>
      <w:marLeft w:val="0"/>
      <w:marRight w:val="0"/>
      <w:marTop w:val="0"/>
      <w:marBottom w:val="0"/>
      <w:divBdr>
        <w:top w:val="none" w:sz="0" w:space="0" w:color="auto"/>
        <w:left w:val="none" w:sz="0" w:space="0" w:color="auto"/>
        <w:bottom w:val="none" w:sz="0" w:space="0" w:color="auto"/>
        <w:right w:val="none" w:sz="0" w:space="0" w:color="auto"/>
      </w:divBdr>
    </w:div>
    <w:div w:id="681399921">
      <w:bodyDiv w:val="1"/>
      <w:marLeft w:val="0"/>
      <w:marRight w:val="0"/>
      <w:marTop w:val="0"/>
      <w:marBottom w:val="0"/>
      <w:divBdr>
        <w:top w:val="none" w:sz="0" w:space="0" w:color="auto"/>
        <w:left w:val="none" w:sz="0" w:space="0" w:color="auto"/>
        <w:bottom w:val="none" w:sz="0" w:space="0" w:color="auto"/>
        <w:right w:val="none" w:sz="0" w:space="0" w:color="auto"/>
      </w:divBdr>
    </w:div>
    <w:div w:id="1090926812">
      <w:bodyDiv w:val="1"/>
      <w:marLeft w:val="0"/>
      <w:marRight w:val="0"/>
      <w:marTop w:val="0"/>
      <w:marBottom w:val="0"/>
      <w:divBdr>
        <w:top w:val="none" w:sz="0" w:space="0" w:color="auto"/>
        <w:left w:val="none" w:sz="0" w:space="0" w:color="auto"/>
        <w:bottom w:val="none" w:sz="0" w:space="0" w:color="auto"/>
        <w:right w:val="none" w:sz="0" w:space="0" w:color="auto"/>
      </w:divBdr>
    </w:div>
    <w:div w:id="1482850127">
      <w:bodyDiv w:val="1"/>
      <w:marLeft w:val="0"/>
      <w:marRight w:val="0"/>
      <w:marTop w:val="0"/>
      <w:marBottom w:val="0"/>
      <w:divBdr>
        <w:top w:val="none" w:sz="0" w:space="0" w:color="auto"/>
        <w:left w:val="none" w:sz="0" w:space="0" w:color="auto"/>
        <w:bottom w:val="none" w:sz="0" w:space="0" w:color="auto"/>
        <w:right w:val="none" w:sz="0" w:space="0" w:color="auto"/>
      </w:divBdr>
    </w:div>
    <w:div w:id="1501920455">
      <w:bodyDiv w:val="1"/>
      <w:marLeft w:val="0"/>
      <w:marRight w:val="0"/>
      <w:marTop w:val="0"/>
      <w:marBottom w:val="0"/>
      <w:divBdr>
        <w:top w:val="none" w:sz="0" w:space="0" w:color="auto"/>
        <w:left w:val="none" w:sz="0" w:space="0" w:color="auto"/>
        <w:bottom w:val="none" w:sz="0" w:space="0" w:color="auto"/>
        <w:right w:val="none" w:sz="0" w:space="0" w:color="auto"/>
      </w:divBdr>
    </w:div>
    <w:div w:id="2011983052">
      <w:bodyDiv w:val="1"/>
      <w:marLeft w:val="0"/>
      <w:marRight w:val="0"/>
      <w:marTop w:val="0"/>
      <w:marBottom w:val="0"/>
      <w:divBdr>
        <w:top w:val="none" w:sz="0" w:space="0" w:color="auto"/>
        <w:left w:val="none" w:sz="0" w:space="0" w:color="auto"/>
        <w:bottom w:val="none" w:sz="0" w:space="0" w:color="auto"/>
        <w:right w:val="none" w:sz="0" w:space="0" w:color="auto"/>
      </w:divBdr>
    </w:div>
    <w:div w:id="20703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e@relateucation.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relateucation.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horturl.at/twIV4" TargetMode="External"/><Relationship Id="rId4" Type="http://schemas.openxmlformats.org/officeDocument/2006/relationships/webSettings" Target="webSettings.xml"/><Relationship Id="rId9" Type="http://schemas.openxmlformats.org/officeDocument/2006/relationships/hyperlink" Target="https://www.linkedin.com/in/valerielewkiedrowsk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Haasbroek</dc:creator>
  <cp:keywords/>
  <dc:description/>
  <cp:lastModifiedBy>Valerie Law</cp:lastModifiedBy>
  <cp:revision>3</cp:revision>
  <cp:lastPrinted>2023-05-23T11:01:00Z</cp:lastPrinted>
  <dcterms:created xsi:type="dcterms:W3CDTF">2024-02-04T03:24:00Z</dcterms:created>
  <dcterms:modified xsi:type="dcterms:W3CDTF">2024-02-04T03:51:00Z</dcterms:modified>
</cp:coreProperties>
</file>