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4D4" w14:textId="2BC28F54" w:rsidR="00E724D0" w:rsidRDefault="00E724D0" w:rsidP="00E724D0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0162E7" wp14:editId="2A73144C">
            <wp:simplePos x="0" y="0"/>
            <wp:positionH relativeFrom="margin">
              <wp:posOffset>4121150</wp:posOffset>
            </wp:positionH>
            <wp:positionV relativeFrom="paragraph">
              <wp:posOffset>-895350</wp:posOffset>
            </wp:positionV>
            <wp:extent cx="2495549" cy="12477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4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A690A" w14:textId="02C5472D" w:rsidR="00E724D0" w:rsidRDefault="00E724D0" w:rsidP="00E724D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Media Release </w:t>
      </w:r>
    </w:p>
    <w:p w14:paraId="24AC7E2D" w14:textId="5465E259" w:rsidR="00E724D0" w:rsidRDefault="00297186" w:rsidP="00E724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0B196C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April</w:t>
      </w:r>
      <w:r w:rsidR="00E724D0">
        <w:rPr>
          <w:sz w:val="23"/>
          <w:szCs w:val="23"/>
        </w:rPr>
        <w:t>,</w:t>
      </w:r>
      <w:proofErr w:type="gramEnd"/>
      <w:r w:rsidR="00E724D0">
        <w:rPr>
          <w:sz w:val="23"/>
          <w:szCs w:val="23"/>
        </w:rPr>
        <w:t xml:space="preserve"> 2024</w:t>
      </w:r>
    </w:p>
    <w:p w14:paraId="70E973BE" w14:textId="77777777" w:rsidR="0025722E" w:rsidRDefault="0025722E" w:rsidP="00E724D0">
      <w:pPr>
        <w:pStyle w:val="Default"/>
        <w:rPr>
          <w:sz w:val="23"/>
          <w:szCs w:val="23"/>
        </w:rPr>
      </w:pPr>
    </w:p>
    <w:p w14:paraId="232C535F" w14:textId="4F6B9454" w:rsidR="00EC3F92" w:rsidRPr="0025722E" w:rsidRDefault="0025722E" w:rsidP="00EC3F92">
      <w:pPr>
        <w:pStyle w:val="Default"/>
        <w:jc w:val="center"/>
        <w:rPr>
          <w:b/>
          <w:bCs/>
          <w:sz w:val="28"/>
          <w:szCs w:val="28"/>
        </w:rPr>
      </w:pPr>
      <w:r w:rsidRPr="0025722E">
        <w:rPr>
          <w:b/>
          <w:bCs/>
          <w:sz w:val="28"/>
          <w:szCs w:val="28"/>
        </w:rPr>
        <w:t>Support Women Experiencing Perinatal Anxiety and Depression by Entering the #CandidCanberra Photography Competition</w:t>
      </w:r>
    </w:p>
    <w:p w14:paraId="6B15F371" w14:textId="77777777" w:rsidR="0025722E" w:rsidRDefault="0025722E" w:rsidP="00EC3F92">
      <w:pPr>
        <w:pStyle w:val="Default"/>
        <w:jc w:val="center"/>
        <w:rPr>
          <w:sz w:val="32"/>
          <w:szCs w:val="32"/>
        </w:rPr>
      </w:pPr>
    </w:p>
    <w:p w14:paraId="6D8BF970" w14:textId="5356B56F" w:rsidR="00894F65" w:rsidRDefault="002B4A10" w:rsidP="00E724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Entries are now open for the </w:t>
      </w:r>
      <w:r w:rsidR="00E724D0" w:rsidRPr="00CA5EBF">
        <w:rPr>
          <w:rFonts w:asciiTheme="minorHAnsi" w:hAnsiTheme="minorHAnsi" w:cstheme="minorHAnsi"/>
          <w:sz w:val="22"/>
          <w:szCs w:val="22"/>
        </w:rPr>
        <w:t>Perinatal Wellbeing Centre</w:t>
      </w:r>
      <w:r w:rsidR="00894F65">
        <w:rPr>
          <w:rFonts w:asciiTheme="minorHAnsi" w:hAnsiTheme="minorHAnsi" w:cstheme="minorHAnsi"/>
          <w:sz w:val="22"/>
          <w:szCs w:val="22"/>
        </w:rPr>
        <w:t>’s</w:t>
      </w:r>
      <w:r w:rsidR="00E724D0" w:rsidRPr="00CA5EBF">
        <w:rPr>
          <w:rFonts w:asciiTheme="minorHAnsi" w:hAnsiTheme="minorHAnsi" w:cstheme="minorHAnsi"/>
          <w:sz w:val="22"/>
          <w:szCs w:val="22"/>
        </w:rPr>
        <w:t xml:space="preserve"> </w:t>
      </w:r>
      <w:r w:rsidR="00CA5EBF" w:rsidRPr="00CA5EBF">
        <w:rPr>
          <w:rFonts w:asciiTheme="minorHAnsi" w:hAnsiTheme="minorHAnsi" w:cstheme="minorHAnsi"/>
          <w:sz w:val="22"/>
          <w:szCs w:val="22"/>
        </w:rPr>
        <w:t>#</w:t>
      </w:r>
      <w:r>
        <w:rPr>
          <w:rFonts w:asciiTheme="minorHAnsi" w:hAnsiTheme="minorHAnsi" w:cstheme="minorHAnsi"/>
          <w:sz w:val="22"/>
          <w:szCs w:val="22"/>
        </w:rPr>
        <w:t>C</w:t>
      </w:r>
      <w:r w:rsidR="007C0F97" w:rsidRPr="00CA5EBF">
        <w:rPr>
          <w:rFonts w:asciiTheme="minorHAnsi" w:hAnsiTheme="minorHAnsi" w:cstheme="minorHAnsi"/>
          <w:sz w:val="22"/>
          <w:szCs w:val="22"/>
        </w:rPr>
        <w:t>andid</w:t>
      </w:r>
      <w:r w:rsidR="00894F65">
        <w:rPr>
          <w:rFonts w:asciiTheme="minorHAnsi" w:hAnsiTheme="minorHAnsi" w:cstheme="minorHAnsi"/>
          <w:sz w:val="22"/>
          <w:szCs w:val="22"/>
        </w:rPr>
        <w:t>C</w:t>
      </w:r>
      <w:r w:rsidR="00CA5EBF" w:rsidRPr="00CA5EBF">
        <w:rPr>
          <w:rFonts w:asciiTheme="minorHAnsi" w:hAnsiTheme="minorHAnsi" w:cstheme="minorHAnsi"/>
          <w:sz w:val="22"/>
          <w:szCs w:val="22"/>
        </w:rPr>
        <w:t>anberra</w:t>
      </w:r>
      <w:r w:rsidR="007C0F97" w:rsidRPr="00CA5E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photography competition. </w:t>
      </w:r>
      <w:r w:rsidR="00781784">
        <w:rPr>
          <w:rFonts w:asciiTheme="minorHAnsi" w:hAnsiTheme="minorHAnsi" w:cstheme="minorHAnsi"/>
          <w:sz w:val="22"/>
          <w:szCs w:val="22"/>
        </w:rPr>
        <w:t>Check out our</w:t>
      </w:r>
      <w:r w:rsidR="00894F65">
        <w:rPr>
          <w:rFonts w:asciiTheme="minorHAnsi" w:hAnsiTheme="minorHAnsi" w:cstheme="minorHAnsi"/>
          <w:sz w:val="22"/>
          <w:szCs w:val="22"/>
        </w:rPr>
        <w:t xml:space="preserve"> competition categories, search your c</w:t>
      </w:r>
      <w:r w:rsidR="002C7DB2">
        <w:rPr>
          <w:rFonts w:asciiTheme="minorHAnsi" w:hAnsiTheme="minorHAnsi" w:cstheme="minorHAnsi"/>
          <w:sz w:val="22"/>
          <w:szCs w:val="22"/>
        </w:rPr>
        <w:t xml:space="preserve">amera roll and </w:t>
      </w:r>
      <w:r w:rsidR="00F6442B">
        <w:rPr>
          <w:rFonts w:asciiTheme="minorHAnsi" w:hAnsiTheme="minorHAnsi" w:cstheme="minorHAnsi"/>
          <w:sz w:val="22"/>
          <w:szCs w:val="22"/>
        </w:rPr>
        <w:t>enter</w:t>
      </w:r>
      <w:r w:rsidR="00894F65">
        <w:rPr>
          <w:rFonts w:asciiTheme="minorHAnsi" w:hAnsiTheme="minorHAnsi" w:cstheme="minorHAnsi"/>
          <w:sz w:val="22"/>
          <w:szCs w:val="22"/>
        </w:rPr>
        <w:t xml:space="preserve"> </w:t>
      </w:r>
      <w:r w:rsidR="002C7DB2">
        <w:rPr>
          <w:rFonts w:asciiTheme="minorHAnsi" w:hAnsiTheme="minorHAnsi" w:cstheme="minorHAnsi"/>
          <w:sz w:val="22"/>
          <w:szCs w:val="22"/>
        </w:rPr>
        <w:t xml:space="preserve">your </w:t>
      </w:r>
      <w:r w:rsidR="00894F65">
        <w:rPr>
          <w:rFonts w:asciiTheme="minorHAnsi" w:hAnsiTheme="minorHAnsi" w:cstheme="minorHAnsi"/>
          <w:sz w:val="22"/>
          <w:szCs w:val="22"/>
        </w:rPr>
        <w:t xml:space="preserve">favourite </w:t>
      </w:r>
      <w:r w:rsidR="00781784">
        <w:rPr>
          <w:rFonts w:asciiTheme="minorHAnsi" w:hAnsiTheme="minorHAnsi" w:cstheme="minorHAnsi"/>
          <w:sz w:val="22"/>
          <w:szCs w:val="22"/>
        </w:rPr>
        <w:t>candid moments caught on camera</w:t>
      </w:r>
      <w:r w:rsidR="002C7DB2">
        <w:rPr>
          <w:rFonts w:asciiTheme="minorHAnsi" w:hAnsiTheme="minorHAnsi" w:cstheme="minorHAnsi"/>
          <w:sz w:val="22"/>
          <w:szCs w:val="22"/>
        </w:rPr>
        <w:t xml:space="preserve">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0F97" w:rsidRPr="00CA5EBF">
        <w:rPr>
          <w:rFonts w:asciiTheme="minorHAnsi" w:hAnsiTheme="minorHAnsi" w:cstheme="minorHAnsi"/>
          <w:sz w:val="22"/>
          <w:szCs w:val="22"/>
        </w:rPr>
        <w:t xml:space="preserve">raise funds </w:t>
      </w:r>
      <w:r w:rsidR="000B196C">
        <w:rPr>
          <w:rFonts w:asciiTheme="minorHAnsi" w:hAnsiTheme="minorHAnsi" w:cstheme="minorHAnsi"/>
          <w:sz w:val="22"/>
          <w:szCs w:val="22"/>
        </w:rPr>
        <w:t>to support parents</w:t>
      </w:r>
      <w:r w:rsidR="007C0F97" w:rsidRPr="00CA5EBF">
        <w:rPr>
          <w:rFonts w:asciiTheme="minorHAnsi" w:hAnsiTheme="minorHAnsi" w:cstheme="minorHAnsi"/>
          <w:sz w:val="22"/>
          <w:szCs w:val="22"/>
        </w:rPr>
        <w:t xml:space="preserve"> experiencing challenges</w:t>
      </w:r>
      <w:r w:rsidR="000B196C">
        <w:rPr>
          <w:rFonts w:asciiTheme="minorHAnsi" w:hAnsiTheme="minorHAnsi" w:cstheme="minorHAnsi"/>
          <w:sz w:val="22"/>
          <w:szCs w:val="22"/>
        </w:rPr>
        <w:t xml:space="preserve"> during pregnancy and early parenthood</w:t>
      </w:r>
      <w:r w:rsidR="007C0F97" w:rsidRPr="00CA5E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18E615" w14:textId="77777777" w:rsidR="007F0133" w:rsidRPr="00CA5EBF" w:rsidRDefault="007F0133" w:rsidP="00E724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E3FB27" w14:textId="550D5865" w:rsidR="00E724D0" w:rsidRPr="00CA5EBF" w:rsidRDefault="007C0F97" w:rsidP="00E724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5EBF">
        <w:rPr>
          <w:rFonts w:asciiTheme="minorHAnsi" w:hAnsiTheme="minorHAnsi" w:cstheme="minorHAnsi"/>
          <w:sz w:val="22"/>
          <w:szCs w:val="22"/>
        </w:rPr>
        <w:t xml:space="preserve">Each entry will be showcased </w:t>
      </w:r>
      <w:r w:rsidR="002B4A10">
        <w:rPr>
          <w:rFonts w:asciiTheme="minorHAnsi" w:hAnsiTheme="minorHAnsi" w:cstheme="minorHAnsi"/>
          <w:sz w:val="22"/>
          <w:szCs w:val="22"/>
        </w:rPr>
        <w:t xml:space="preserve">at the </w:t>
      </w:r>
      <w:r w:rsidR="00E724D0" w:rsidRPr="00CA5EBF">
        <w:rPr>
          <w:rFonts w:asciiTheme="minorHAnsi" w:hAnsiTheme="minorHAnsi" w:cstheme="minorHAnsi"/>
          <w:sz w:val="22"/>
          <w:szCs w:val="22"/>
        </w:rPr>
        <w:t>magnificent Shine Dome</w:t>
      </w:r>
      <w:r w:rsidR="005477E4">
        <w:rPr>
          <w:rFonts w:asciiTheme="minorHAnsi" w:hAnsiTheme="minorHAnsi" w:cstheme="minorHAnsi"/>
          <w:sz w:val="22"/>
          <w:szCs w:val="22"/>
        </w:rPr>
        <w:t xml:space="preserve"> </w:t>
      </w:r>
      <w:r w:rsidR="00E724D0" w:rsidRPr="00CA5EBF">
        <w:rPr>
          <w:rFonts w:asciiTheme="minorHAnsi" w:hAnsiTheme="minorHAnsi" w:cstheme="minorHAnsi"/>
          <w:sz w:val="22"/>
          <w:szCs w:val="22"/>
        </w:rPr>
        <w:t>on the grounds of the Australian National University</w:t>
      </w:r>
      <w:r w:rsidR="00F1772A" w:rsidRPr="00CA5EBF">
        <w:rPr>
          <w:rFonts w:asciiTheme="minorHAnsi" w:hAnsiTheme="minorHAnsi" w:cstheme="minorHAnsi"/>
          <w:sz w:val="22"/>
          <w:szCs w:val="22"/>
        </w:rPr>
        <w:t xml:space="preserve"> on May 11</w:t>
      </w:r>
      <w:r w:rsidR="00894F65">
        <w:rPr>
          <w:rFonts w:asciiTheme="minorHAnsi" w:hAnsiTheme="minorHAnsi" w:cstheme="minorHAnsi"/>
          <w:sz w:val="22"/>
          <w:szCs w:val="22"/>
        </w:rPr>
        <w:t xml:space="preserve"> during </w:t>
      </w:r>
      <w:r w:rsidR="00F6442B">
        <w:rPr>
          <w:rFonts w:asciiTheme="minorHAnsi" w:hAnsiTheme="minorHAnsi" w:cstheme="minorHAnsi"/>
          <w:sz w:val="22"/>
          <w:szCs w:val="22"/>
        </w:rPr>
        <w:t>a unique</w:t>
      </w:r>
      <w:r w:rsidR="005477E4">
        <w:rPr>
          <w:rFonts w:asciiTheme="minorHAnsi" w:hAnsiTheme="minorHAnsi" w:cstheme="minorHAnsi"/>
          <w:sz w:val="22"/>
          <w:szCs w:val="22"/>
        </w:rPr>
        <w:t xml:space="preserve"> </w:t>
      </w:r>
      <w:r w:rsidR="00894F65">
        <w:rPr>
          <w:rFonts w:asciiTheme="minorHAnsi" w:hAnsiTheme="minorHAnsi" w:cstheme="minorHAnsi"/>
          <w:sz w:val="22"/>
          <w:szCs w:val="22"/>
        </w:rPr>
        <w:t xml:space="preserve">#CandidCanberra </w:t>
      </w:r>
      <w:r w:rsidR="00435ADD">
        <w:rPr>
          <w:rFonts w:asciiTheme="minorHAnsi" w:hAnsiTheme="minorHAnsi" w:cstheme="minorHAnsi"/>
          <w:sz w:val="22"/>
          <w:szCs w:val="22"/>
        </w:rPr>
        <w:t>P</w:t>
      </w:r>
      <w:r w:rsidR="00894F65">
        <w:rPr>
          <w:rFonts w:asciiTheme="minorHAnsi" w:hAnsiTheme="minorHAnsi" w:cstheme="minorHAnsi"/>
          <w:sz w:val="22"/>
          <w:szCs w:val="22"/>
        </w:rPr>
        <w:t xml:space="preserve">hotography </w:t>
      </w:r>
      <w:r w:rsidR="00435ADD">
        <w:rPr>
          <w:rFonts w:asciiTheme="minorHAnsi" w:hAnsiTheme="minorHAnsi" w:cstheme="minorHAnsi"/>
          <w:sz w:val="22"/>
          <w:szCs w:val="22"/>
        </w:rPr>
        <w:t>E</w:t>
      </w:r>
      <w:r w:rsidR="00894F65">
        <w:rPr>
          <w:rFonts w:asciiTheme="minorHAnsi" w:hAnsiTheme="minorHAnsi" w:cstheme="minorHAnsi"/>
          <w:sz w:val="22"/>
          <w:szCs w:val="22"/>
        </w:rPr>
        <w:t>xhibition</w:t>
      </w:r>
      <w:r w:rsidR="002B4A10">
        <w:rPr>
          <w:rFonts w:asciiTheme="minorHAnsi" w:hAnsiTheme="minorHAnsi" w:cstheme="minorHAnsi"/>
          <w:sz w:val="22"/>
          <w:szCs w:val="22"/>
        </w:rPr>
        <w:t xml:space="preserve">. The </w:t>
      </w:r>
      <w:r w:rsidRPr="00CA5EBF">
        <w:rPr>
          <w:rFonts w:asciiTheme="minorHAnsi" w:hAnsiTheme="minorHAnsi" w:cstheme="minorHAnsi"/>
          <w:sz w:val="22"/>
          <w:szCs w:val="22"/>
        </w:rPr>
        <w:t>beautiful e</w:t>
      </w:r>
      <w:r w:rsidR="00894F65">
        <w:rPr>
          <w:rFonts w:asciiTheme="minorHAnsi" w:hAnsiTheme="minorHAnsi" w:cstheme="minorHAnsi"/>
          <w:sz w:val="22"/>
          <w:szCs w:val="22"/>
        </w:rPr>
        <w:t>vent</w:t>
      </w:r>
      <w:r w:rsidRPr="00CA5EBF">
        <w:rPr>
          <w:rFonts w:asciiTheme="minorHAnsi" w:hAnsiTheme="minorHAnsi" w:cstheme="minorHAnsi"/>
          <w:sz w:val="22"/>
          <w:szCs w:val="22"/>
        </w:rPr>
        <w:t xml:space="preserve"> will</w:t>
      </w:r>
      <w:r w:rsidR="002B4A10">
        <w:rPr>
          <w:rFonts w:asciiTheme="minorHAnsi" w:hAnsiTheme="minorHAnsi" w:cstheme="minorHAnsi"/>
          <w:sz w:val="22"/>
          <w:szCs w:val="22"/>
        </w:rPr>
        <w:t xml:space="preserve"> feature </w:t>
      </w:r>
      <w:r w:rsidR="00F6442B">
        <w:rPr>
          <w:rFonts w:asciiTheme="minorHAnsi" w:hAnsiTheme="minorHAnsi" w:cstheme="minorHAnsi"/>
          <w:sz w:val="22"/>
          <w:szCs w:val="22"/>
        </w:rPr>
        <w:t>all entries and provide a perfect day out</w:t>
      </w:r>
      <w:r w:rsidR="00820474">
        <w:rPr>
          <w:rFonts w:asciiTheme="minorHAnsi" w:hAnsiTheme="minorHAnsi" w:cstheme="minorHAnsi"/>
          <w:sz w:val="22"/>
          <w:szCs w:val="22"/>
        </w:rPr>
        <w:t xml:space="preserve"> </w:t>
      </w:r>
      <w:r w:rsidR="00DD46EB">
        <w:rPr>
          <w:rFonts w:asciiTheme="minorHAnsi" w:hAnsiTheme="minorHAnsi" w:cstheme="minorHAnsi"/>
          <w:sz w:val="22"/>
          <w:szCs w:val="22"/>
        </w:rPr>
        <w:t>for the Mother’s Day week</w:t>
      </w:r>
      <w:r w:rsidR="009E7009">
        <w:rPr>
          <w:rFonts w:asciiTheme="minorHAnsi" w:hAnsiTheme="minorHAnsi" w:cstheme="minorHAnsi"/>
          <w:sz w:val="22"/>
          <w:szCs w:val="22"/>
        </w:rPr>
        <w:t xml:space="preserve">end </w:t>
      </w:r>
      <w:r w:rsidR="00820474">
        <w:rPr>
          <w:rFonts w:asciiTheme="minorHAnsi" w:hAnsiTheme="minorHAnsi" w:cstheme="minorHAnsi"/>
          <w:sz w:val="22"/>
          <w:szCs w:val="22"/>
        </w:rPr>
        <w:t xml:space="preserve">– you also get to keep your professionally printed photo after the </w:t>
      </w:r>
      <w:r w:rsidR="00435ADD">
        <w:rPr>
          <w:rFonts w:asciiTheme="minorHAnsi" w:hAnsiTheme="minorHAnsi" w:cstheme="minorHAnsi"/>
          <w:sz w:val="22"/>
          <w:szCs w:val="22"/>
        </w:rPr>
        <w:t>Exhibition</w:t>
      </w:r>
      <w:r w:rsidR="002F063F">
        <w:rPr>
          <w:rFonts w:asciiTheme="minorHAnsi" w:hAnsiTheme="minorHAnsi" w:cstheme="minorHAnsi"/>
          <w:sz w:val="22"/>
          <w:szCs w:val="22"/>
        </w:rPr>
        <w:t xml:space="preserve"> finishes</w:t>
      </w:r>
      <w:r w:rsidR="00820474">
        <w:rPr>
          <w:rFonts w:asciiTheme="minorHAnsi" w:hAnsiTheme="minorHAnsi" w:cstheme="minorHAnsi"/>
          <w:sz w:val="22"/>
          <w:szCs w:val="22"/>
        </w:rPr>
        <w:t xml:space="preserve">! </w:t>
      </w:r>
    </w:p>
    <w:p w14:paraId="650645DF" w14:textId="77777777" w:rsidR="00E724D0" w:rsidRPr="00CA5EBF" w:rsidRDefault="00E724D0" w:rsidP="00E724D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9A45D" w14:textId="77777777" w:rsidR="00E724D0" w:rsidRDefault="00E724D0" w:rsidP="00E724D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A5EBF">
        <w:rPr>
          <w:rFonts w:asciiTheme="minorHAnsi" w:hAnsiTheme="minorHAnsi" w:cstheme="minorHAnsi"/>
          <w:b/>
          <w:bCs/>
          <w:sz w:val="22"/>
          <w:szCs w:val="22"/>
        </w:rPr>
        <w:t>How can you help families in need?</w:t>
      </w:r>
    </w:p>
    <w:p w14:paraId="1EF889FB" w14:textId="77777777" w:rsidR="005477E4" w:rsidRPr="00CA5EBF" w:rsidRDefault="005477E4" w:rsidP="00E724D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E6EEA8" w14:textId="334A2312" w:rsidR="00824AE9" w:rsidRDefault="005477E4" w:rsidP="0086541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A5EBF">
        <w:rPr>
          <w:rFonts w:asciiTheme="minorHAnsi" w:hAnsiTheme="minorHAnsi" w:cstheme="minorHAnsi"/>
          <w:sz w:val="22"/>
          <w:szCs w:val="22"/>
        </w:rPr>
        <w:t xml:space="preserve">ll you need to do is </w:t>
      </w:r>
      <w:r w:rsidR="00D83FC3" w:rsidRPr="00D83FC3">
        <w:rPr>
          <w:rFonts w:asciiTheme="minorHAnsi" w:hAnsiTheme="minorHAnsi" w:cstheme="minorHAnsi"/>
          <w:i/>
          <w:iCs/>
          <w:sz w:val="22"/>
          <w:szCs w:val="22"/>
        </w:rPr>
        <w:t>focus</w:t>
      </w:r>
      <w:r w:rsidR="00D83FC3">
        <w:rPr>
          <w:rFonts w:asciiTheme="minorHAnsi" w:hAnsiTheme="minorHAnsi" w:cstheme="minorHAnsi"/>
          <w:sz w:val="22"/>
          <w:szCs w:val="22"/>
        </w:rPr>
        <w:t xml:space="preserve"> and</w:t>
      </w:r>
      <w:r w:rsidRPr="00CA5EBF">
        <w:rPr>
          <w:rFonts w:asciiTheme="minorHAnsi" w:hAnsiTheme="minorHAnsi" w:cstheme="minorHAnsi"/>
          <w:sz w:val="22"/>
          <w:szCs w:val="22"/>
        </w:rPr>
        <w:t xml:space="preserve"> through your camera roll or head out and about 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CA5EBF">
        <w:rPr>
          <w:rFonts w:asciiTheme="minorHAnsi" w:hAnsiTheme="minorHAnsi" w:cstheme="minorHAnsi"/>
          <w:sz w:val="22"/>
          <w:szCs w:val="22"/>
        </w:rPr>
        <w:t xml:space="preserve"> capture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EBF">
        <w:rPr>
          <w:rFonts w:asciiTheme="minorHAnsi" w:hAnsiTheme="minorHAnsi" w:cstheme="minorHAnsi"/>
          <w:sz w:val="22"/>
          <w:szCs w:val="22"/>
        </w:rPr>
        <w:t xml:space="preserve">your funny, candid, creative, artistic photos </w:t>
      </w:r>
      <w:r>
        <w:rPr>
          <w:rFonts w:asciiTheme="minorHAnsi" w:hAnsiTheme="minorHAnsi" w:cstheme="minorHAnsi"/>
          <w:sz w:val="22"/>
          <w:szCs w:val="22"/>
        </w:rPr>
        <w:t>and submit your entry via</w:t>
      </w:r>
      <w:r w:rsidR="00F6442B">
        <w:rPr>
          <w:rFonts w:asciiTheme="minorHAnsi" w:hAnsiTheme="minorHAnsi" w:cstheme="minorHAnsi"/>
          <w:sz w:val="22"/>
          <w:szCs w:val="22"/>
        </w:rPr>
        <w:t xml:space="preserve"> the </w:t>
      </w:r>
      <w:hyperlink r:id="rId9" w:history="1">
        <w:r w:rsidR="00F6442B" w:rsidRPr="002F2837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Perinatal Wellbeing</w:t>
        </w:r>
        <w:r w:rsidR="00824AE9" w:rsidRPr="002F2837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Centre’s</w:t>
        </w:r>
        <w:r w:rsidR="00F6442B" w:rsidRPr="002F2837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website.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A3B701" w14:textId="410DCFBA" w:rsidR="00CA5EBF" w:rsidRPr="00CA5EBF" w:rsidRDefault="005477E4" w:rsidP="0086541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Each entry will go in the running to </w:t>
      </w:r>
      <w:r w:rsidRPr="00CA5EBF">
        <w:rPr>
          <w:rFonts w:asciiTheme="minorHAnsi" w:hAnsiTheme="minorHAnsi" w:cstheme="minorHAnsi"/>
          <w:sz w:val="22"/>
          <w:szCs w:val="22"/>
        </w:rPr>
        <w:t xml:space="preserve">win one of </w:t>
      </w:r>
      <w:r>
        <w:rPr>
          <w:rFonts w:asciiTheme="minorHAnsi" w:hAnsiTheme="minorHAnsi" w:cstheme="minorHAnsi"/>
          <w:sz w:val="22"/>
          <w:szCs w:val="22"/>
        </w:rPr>
        <w:t>three</w:t>
      </w:r>
      <w:r w:rsidRPr="00CA5EBF">
        <w:rPr>
          <w:rFonts w:asciiTheme="minorHAnsi" w:hAnsiTheme="minorHAnsi" w:cstheme="minorHAnsi"/>
          <w:sz w:val="22"/>
          <w:szCs w:val="22"/>
        </w:rPr>
        <w:t xml:space="preserve"> cash prizes – 1</w:t>
      </w:r>
      <w:r w:rsidRPr="00CA5EB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CA5EBF">
        <w:rPr>
          <w:rFonts w:asciiTheme="minorHAnsi" w:hAnsiTheme="minorHAnsi" w:cstheme="minorHAnsi"/>
          <w:sz w:val="22"/>
          <w:szCs w:val="22"/>
        </w:rPr>
        <w:t xml:space="preserve"> place $500, 2</w:t>
      </w:r>
      <w:r w:rsidRPr="00CA5EBF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CA5EBF">
        <w:rPr>
          <w:rFonts w:asciiTheme="minorHAnsi" w:hAnsiTheme="minorHAnsi" w:cstheme="minorHAnsi"/>
          <w:sz w:val="22"/>
          <w:szCs w:val="22"/>
        </w:rPr>
        <w:t xml:space="preserve"> $250 and 3</w:t>
      </w:r>
      <w:r w:rsidRPr="00CA5EBF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CA5EBF">
        <w:rPr>
          <w:rFonts w:asciiTheme="minorHAnsi" w:hAnsiTheme="minorHAnsi" w:cstheme="minorHAnsi"/>
          <w:sz w:val="22"/>
          <w:szCs w:val="22"/>
        </w:rPr>
        <w:t xml:space="preserve"> $100.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51218E" w14:textId="52811D4D" w:rsidR="00281044" w:rsidRPr="00CA5EBF" w:rsidRDefault="00281044" w:rsidP="008654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81CF9F" w14:textId="715955DE" w:rsidR="005477E4" w:rsidRDefault="005477E4" w:rsidP="005477E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5EBF">
        <w:rPr>
          <w:rFonts w:asciiTheme="minorHAnsi" w:hAnsiTheme="minorHAnsi" w:cstheme="minorHAnsi"/>
          <w:sz w:val="22"/>
          <w:szCs w:val="22"/>
        </w:rPr>
        <w:t>Entr</w:t>
      </w:r>
      <w:r w:rsidR="00824AE9">
        <w:rPr>
          <w:rFonts w:asciiTheme="minorHAnsi" w:hAnsiTheme="minorHAnsi" w:cstheme="minorHAnsi"/>
          <w:sz w:val="22"/>
          <w:szCs w:val="22"/>
        </w:rPr>
        <w:t>ies are</w:t>
      </w:r>
      <w:r w:rsidRPr="00CA5EBF">
        <w:rPr>
          <w:rFonts w:asciiTheme="minorHAnsi" w:hAnsiTheme="minorHAnsi" w:cstheme="minorHAnsi"/>
          <w:sz w:val="22"/>
          <w:szCs w:val="22"/>
        </w:rPr>
        <w:t xml:space="preserve"> open to all members of the community </w:t>
      </w:r>
      <w:r>
        <w:rPr>
          <w:rFonts w:asciiTheme="minorHAnsi" w:hAnsiTheme="minorHAnsi" w:cstheme="minorHAnsi"/>
          <w:sz w:val="22"/>
          <w:szCs w:val="22"/>
        </w:rPr>
        <w:t>and categories include:</w:t>
      </w:r>
    </w:p>
    <w:p w14:paraId="3518E377" w14:textId="77777777" w:rsidR="00824AE9" w:rsidRDefault="00824AE9" w:rsidP="005477E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A29C4E" w14:textId="0F1B0F47" w:rsidR="005477E4" w:rsidRDefault="005477E4" w:rsidP="005477E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A5EBF">
        <w:rPr>
          <w:rFonts w:asciiTheme="minorHAnsi" w:hAnsiTheme="minorHAnsi" w:cstheme="minorHAnsi"/>
          <w:sz w:val="22"/>
          <w:szCs w:val="22"/>
          <w:u w:val="single"/>
        </w:rPr>
        <w:t>Famil</w:t>
      </w:r>
      <w:r w:rsidR="00C55972">
        <w:rPr>
          <w:rFonts w:asciiTheme="minorHAnsi" w:hAnsiTheme="minorHAnsi" w:cstheme="minorHAnsi"/>
          <w:sz w:val="22"/>
          <w:szCs w:val="22"/>
          <w:u w:val="single"/>
        </w:rPr>
        <w:t>y</w:t>
      </w:r>
    </w:p>
    <w:p w14:paraId="7C039B31" w14:textId="3165AD99" w:rsidR="005477E4" w:rsidRDefault="005477E4" w:rsidP="005477E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A5EBF">
        <w:rPr>
          <w:rFonts w:asciiTheme="minorHAnsi" w:hAnsiTheme="minorHAnsi" w:cstheme="minorHAnsi"/>
          <w:sz w:val="22"/>
          <w:szCs w:val="22"/>
          <w:u w:val="single"/>
        </w:rPr>
        <w:t>Anything Goes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</w:p>
    <w:p w14:paraId="0C8BF265" w14:textId="1C25CDCB" w:rsidR="005477E4" w:rsidRDefault="005477E4" w:rsidP="005477E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A5EBF">
        <w:rPr>
          <w:rFonts w:asciiTheme="minorHAnsi" w:hAnsiTheme="minorHAnsi" w:cstheme="minorHAnsi"/>
          <w:sz w:val="22"/>
          <w:szCs w:val="22"/>
          <w:u w:val="single"/>
        </w:rPr>
        <w:t xml:space="preserve">Kids </w:t>
      </w:r>
      <w:proofErr w:type="spellStart"/>
      <w:r w:rsidRPr="00CA5EBF">
        <w:rPr>
          <w:rFonts w:asciiTheme="minorHAnsi" w:hAnsiTheme="minorHAnsi" w:cstheme="minorHAnsi"/>
          <w:sz w:val="22"/>
          <w:szCs w:val="22"/>
          <w:u w:val="single"/>
        </w:rPr>
        <w:t>Kategory</w:t>
      </w:r>
      <w:proofErr w:type="spellEnd"/>
      <w:r w:rsidRPr="00CA5EBF">
        <w:rPr>
          <w:rFonts w:asciiTheme="minorHAnsi" w:hAnsiTheme="minorHAnsi" w:cstheme="minorHAnsi"/>
          <w:sz w:val="22"/>
          <w:szCs w:val="22"/>
        </w:rPr>
        <w:t xml:space="preserve"> (under 18s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C756904" w14:textId="77777777" w:rsidR="005477E4" w:rsidRDefault="005477E4" w:rsidP="005477E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A5EBF">
        <w:rPr>
          <w:rFonts w:asciiTheme="minorHAnsi" w:hAnsiTheme="minorHAnsi" w:cstheme="minorHAnsi"/>
          <w:sz w:val="22"/>
          <w:szCs w:val="22"/>
          <w:u w:val="single"/>
        </w:rPr>
        <w:t>Pregnancy</w:t>
      </w:r>
    </w:p>
    <w:p w14:paraId="4C8FE6B2" w14:textId="27563B4A" w:rsidR="005477E4" w:rsidRDefault="005477E4" w:rsidP="005477E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A5EBF">
        <w:rPr>
          <w:rFonts w:asciiTheme="minorHAnsi" w:hAnsiTheme="minorHAnsi" w:cstheme="minorHAnsi"/>
          <w:sz w:val="22"/>
          <w:szCs w:val="22"/>
        </w:rPr>
        <w:t xml:space="preserve">nd who wouldn’t love to see a </w:t>
      </w:r>
      <w:r w:rsidRPr="00CA5EBF">
        <w:rPr>
          <w:rFonts w:asciiTheme="minorHAnsi" w:hAnsiTheme="minorHAnsi" w:cstheme="minorHAnsi"/>
          <w:sz w:val="22"/>
          <w:szCs w:val="22"/>
          <w:u w:val="single"/>
        </w:rPr>
        <w:t>Battle of the Pollies</w:t>
      </w:r>
      <w:r w:rsidRPr="00CA5EBF">
        <w:rPr>
          <w:rFonts w:asciiTheme="minorHAnsi" w:hAnsiTheme="minorHAnsi" w:cstheme="minorHAnsi"/>
          <w:sz w:val="22"/>
          <w:szCs w:val="22"/>
        </w:rPr>
        <w:t>.</w:t>
      </w:r>
    </w:p>
    <w:p w14:paraId="0D1E1D94" w14:textId="77777777" w:rsidR="00820474" w:rsidRDefault="00820474" w:rsidP="0082047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4D383FD" w14:textId="5E6281B3" w:rsidR="005477E4" w:rsidRDefault="00820474" w:rsidP="005477E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can</w:t>
      </w:r>
      <w:r w:rsidR="00C55972">
        <w:rPr>
          <w:rFonts w:asciiTheme="minorHAnsi" w:hAnsiTheme="minorHAnsi" w:cstheme="minorHAnsi"/>
          <w:sz w:val="22"/>
          <w:szCs w:val="22"/>
        </w:rPr>
        <w:t xml:space="preserve"> enter</w:t>
      </w:r>
      <w:r w:rsidR="002F063F">
        <w:rPr>
          <w:rFonts w:asciiTheme="minorHAnsi" w:hAnsiTheme="minorHAnsi" w:cstheme="minorHAnsi"/>
          <w:sz w:val="22"/>
          <w:szCs w:val="22"/>
        </w:rPr>
        <w:t xml:space="preserve"> more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4AE9">
        <w:rPr>
          <w:rFonts w:asciiTheme="minorHAnsi" w:hAnsiTheme="minorHAnsi" w:cstheme="minorHAnsi"/>
          <w:sz w:val="22"/>
          <w:szCs w:val="22"/>
        </w:rPr>
        <w:t xml:space="preserve">one </w:t>
      </w:r>
      <w:r w:rsidR="002F063F">
        <w:rPr>
          <w:rFonts w:asciiTheme="minorHAnsi" w:hAnsiTheme="minorHAnsi" w:cstheme="minorHAnsi"/>
          <w:sz w:val="22"/>
          <w:szCs w:val="22"/>
        </w:rPr>
        <w:t>category</w:t>
      </w:r>
      <w:r w:rsidR="008D17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and no, your photos don’t have to be of Canberra</w:t>
      </w:r>
      <w:r w:rsidR="00C55972">
        <w:rPr>
          <w:rFonts w:asciiTheme="minorHAnsi" w:hAnsiTheme="minorHAnsi" w:cstheme="minorHAnsi"/>
          <w:sz w:val="22"/>
          <w:szCs w:val="22"/>
        </w:rPr>
        <w:t xml:space="preserve"> (and you don’t have to be in Canberra)</w:t>
      </w:r>
      <w:r>
        <w:rPr>
          <w:rFonts w:asciiTheme="minorHAnsi" w:hAnsiTheme="minorHAnsi" w:cstheme="minorHAnsi"/>
          <w:sz w:val="22"/>
          <w:szCs w:val="22"/>
        </w:rPr>
        <w:t>!</w:t>
      </w:r>
    </w:p>
    <w:p w14:paraId="4EBCE3A0" w14:textId="77777777" w:rsidR="00820474" w:rsidRPr="00CA5EBF" w:rsidRDefault="00820474" w:rsidP="005477E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4DEF36" w14:textId="43F915F8" w:rsidR="00281044" w:rsidRPr="00CA5EBF" w:rsidRDefault="004828ED" w:rsidP="0086541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281044" w:rsidRPr="00CA5EBF">
        <w:rPr>
          <w:rFonts w:asciiTheme="minorHAnsi" w:hAnsiTheme="minorHAnsi" w:cstheme="minorHAnsi"/>
          <w:sz w:val="22"/>
          <w:szCs w:val="22"/>
        </w:rPr>
        <w:t xml:space="preserve"> winning photo could be sitting on your smartphone, Digital Camera, iPad or SLR, so </w:t>
      </w:r>
      <w:r w:rsidR="009C2D4E" w:rsidRPr="00CA5EBF">
        <w:rPr>
          <w:rFonts w:asciiTheme="minorHAnsi" w:hAnsiTheme="minorHAnsi" w:cstheme="minorHAnsi"/>
          <w:sz w:val="22"/>
          <w:szCs w:val="22"/>
        </w:rPr>
        <w:t xml:space="preserve">don’t keep it hidden, </w:t>
      </w:r>
      <w:r w:rsidR="00281044" w:rsidRPr="00CA5EBF">
        <w:rPr>
          <w:rFonts w:asciiTheme="minorHAnsi" w:hAnsiTheme="minorHAnsi" w:cstheme="minorHAnsi"/>
          <w:sz w:val="22"/>
          <w:szCs w:val="22"/>
        </w:rPr>
        <w:t xml:space="preserve">take a </w:t>
      </w:r>
      <w:r w:rsidR="00281044" w:rsidRPr="00CA5EBF">
        <w:rPr>
          <w:rFonts w:asciiTheme="minorHAnsi" w:hAnsiTheme="minorHAnsi" w:cstheme="minorHAnsi"/>
          <w:i/>
          <w:iCs/>
          <w:sz w:val="22"/>
          <w:szCs w:val="22"/>
        </w:rPr>
        <w:t>shot</w:t>
      </w:r>
      <w:r w:rsidR="00281044" w:rsidRPr="00CA5E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you could be one of our lucky </w:t>
      </w:r>
      <w:r w:rsidR="00824AE9">
        <w:rPr>
          <w:rFonts w:asciiTheme="minorHAnsi" w:hAnsiTheme="minorHAnsi" w:cstheme="minorHAnsi"/>
          <w:sz w:val="22"/>
          <w:szCs w:val="22"/>
        </w:rPr>
        <w:t xml:space="preserve">competition </w:t>
      </w:r>
      <w:r w:rsidR="00D811EA">
        <w:rPr>
          <w:rFonts w:asciiTheme="minorHAnsi" w:hAnsiTheme="minorHAnsi" w:cstheme="minorHAnsi"/>
          <w:sz w:val="22"/>
          <w:szCs w:val="22"/>
        </w:rPr>
        <w:t>front runners</w:t>
      </w:r>
      <w:r>
        <w:rPr>
          <w:rFonts w:asciiTheme="minorHAnsi" w:hAnsiTheme="minorHAnsi" w:cstheme="minorHAnsi"/>
          <w:sz w:val="22"/>
          <w:szCs w:val="22"/>
        </w:rPr>
        <w:t>.</w:t>
      </w:r>
      <w:r w:rsidR="00152E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848E14" w14:textId="77777777" w:rsidR="004828ED" w:rsidRDefault="004828ED" w:rsidP="00E724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2582D5" w14:textId="789253B5" w:rsidR="00F6442B" w:rsidRPr="00F6442B" w:rsidRDefault="004828ED" w:rsidP="00F644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6442B">
        <w:rPr>
          <w:rFonts w:asciiTheme="minorHAnsi" w:hAnsiTheme="minorHAnsi" w:cstheme="minorHAnsi"/>
          <w:sz w:val="22"/>
          <w:szCs w:val="22"/>
        </w:rPr>
        <w:t>Perinatal Wellbeing Centre CEO, Dr Yvonne Luxford, said that photos are a great way to express our creative side</w:t>
      </w:r>
      <w:r w:rsidR="00820474">
        <w:rPr>
          <w:rFonts w:asciiTheme="minorHAnsi" w:hAnsiTheme="minorHAnsi" w:cstheme="minorHAnsi"/>
          <w:sz w:val="22"/>
          <w:szCs w:val="22"/>
        </w:rPr>
        <w:t xml:space="preserve"> </w:t>
      </w:r>
      <w:r w:rsidR="00D811EA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0" w:tgtFrame="_blank" w:history="1">
        <w:r w:rsidR="00F6442B">
          <w:rPr>
            <w:rFonts w:asciiTheme="minorHAnsi" w:hAnsiTheme="minorHAnsi" w:cstheme="minorHAnsi"/>
            <w:sz w:val="22"/>
            <w:szCs w:val="22"/>
          </w:rPr>
          <w:t>our c</w:t>
        </w:r>
        <w:r w:rsidR="00F6442B" w:rsidRPr="00F6442B">
          <w:rPr>
            <w:rFonts w:asciiTheme="minorHAnsi" w:hAnsiTheme="minorHAnsi" w:cstheme="minorHAnsi"/>
            <w:sz w:val="22"/>
            <w:szCs w:val="22"/>
          </w:rPr>
          <w:t>andid shots often bring us</w:t>
        </w:r>
        <w:r w:rsidR="00152E40">
          <w:rPr>
            <w:rFonts w:asciiTheme="minorHAnsi" w:hAnsiTheme="minorHAnsi" w:cstheme="minorHAnsi"/>
            <w:sz w:val="22"/>
            <w:szCs w:val="22"/>
          </w:rPr>
          <w:t xml:space="preserve"> the most joy</w:t>
        </w:r>
        <w:r w:rsidR="0072658B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D811EA">
          <w:rPr>
            <w:rFonts w:asciiTheme="minorHAnsi" w:hAnsiTheme="minorHAnsi" w:cstheme="minorHAnsi"/>
            <w:sz w:val="22"/>
            <w:szCs w:val="22"/>
          </w:rPr>
          <w:t xml:space="preserve">- </w:t>
        </w:r>
        <w:r w:rsidR="00152E40">
          <w:rPr>
            <w:rFonts w:asciiTheme="minorHAnsi" w:hAnsiTheme="minorHAnsi" w:cstheme="minorHAnsi"/>
            <w:sz w:val="22"/>
            <w:szCs w:val="22"/>
          </w:rPr>
          <w:t xml:space="preserve">what better way to </w:t>
        </w:r>
        <w:r w:rsidR="00D811EA">
          <w:rPr>
            <w:rFonts w:asciiTheme="minorHAnsi" w:hAnsiTheme="minorHAnsi" w:cstheme="minorHAnsi"/>
            <w:sz w:val="22"/>
            <w:szCs w:val="22"/>
          </w:rPr>
          <w:t>contribute to a great</w:t>
        </w:r>
        <w:r w:rsidR="00152E40">
          <w:rPr>
            <w:rFonts w:asciiTheme="minorHAnsi" w:hAnsiTheme="minorHAnsi" w:cstheme="minorHAnsi"/>
            <w:sz w:val="22"/>
            <w:szCs w:val="22"/>
          </w:rPr>
          <w:t xml:space="preserve"> cause.</w:t>
        </w:r>
      </w:hyperlink>
    </w:p>
    <w:p w14:paraId="36C87C10" w14:textId="77777777" w:rsidR="00D811EA" w:rsidRPr="00D811EA" w:rsidRDefault="00D811EA" w:rsidP="00D811EA">
      <w:pPr>
        <w:pStyle w:val="Default"/>
        <w:rPr>
          <w:rFonts w:asciiTheme="minorHAnsi" w:hAnsiTheme="minorHAnsi" w:cstheme="minorHAnsi"/>
          <w:color w:val="222222"/>
          <w:sz w:val="22"/>
          <w:szCs w:val="22"/>
        </w:rPr>
      </w:pPr>
    </w:p>
    <w:p w14:paraId="3EBF736E" w14:textId="7DBED283" w:rsidR="007317E5" w:rsidRDefault="00D811EA" w:rsidP="00820474">
      <w:pPr>
        <w:pStyle w:val="Default"/>
        <w:rPr>
          <w:rFonts w:asciiTheme="minorHAnsi" w:hAnsiTheme="minorHAnsi" w:cstheme="minorHAnsi"/>
          <w:color w:val="222222"/>
          <w:sz w:val="22"/>
          <w:szCs w:val="22"/>
        </w:rPr>
      </w:pPr>
      <w:r w:rsidRPr="00D811EA">
        <w:rPr>
          <w:rFonts w:asciiTheme="minorHAnsi" w:hAnsiTheme="minorHAnsi" w:cstheme="minorHAnsi"/>
          <w:color w:val="222222"/>
          <w:sz w:val="22"/>
          <w:szCs w:val="22"/>
        </w:rPr>
        <w:t>“</w:t>
      </w:r>
      <w:r w:rsidR="00677A50" w:rsidRPr="00677A50">
        <w:rPr>
          <w:rFonts w:asciiTheme="minorHAnsi" w:hAnsiTheme="minorHAnsi" w:cstheme="minorHAnsi"/>
          <w:color w:val="222222"/>
          <w:sz w:val="22"/>
          <w:szCs w:val="22"/>
        </w:rPr>
        <w:t xml:space="preserve">‘Forget about socials – this is an opportunity for your photos to be hung in a professional exhibition, and to help parents who need a hand at the same time! We loved and appreciated how the community got behind Cake Off in previous years and I know everyone will enjoy being part of </w:t>
      </w:r>
      <w:r w:rsidR="00677A50">
        <w:rPr>
          <w:rFonts w:asciiTheme="minorHAnsi" w:hAnsiTheme="minorHAnsi" w:cstheme="minorHAnsi"/>
          <w:color w:val="222222"/>
          <w:sz w:val="22"/>
          <w:szCs w:val="22"/>
        </w:rPr>
        <w:t>Candid Canberra</w:t>
      </w:r>
      <w:r w:rsidR="00677A50" w:rsidRPr="00677A50">
        <w:rPr>
          <w:rFonts w:asciiTheme="minorHAnsi" w:hAnsiTheme="minorHAnsi" w:cstheme="minorHAnsi"/>
          <w:color w:val="222222"/>
          <w:sz w:val="22"/>
          <w:szCs w:val="22"/>
        </w:rPr>
        <w:t>. I’m sure everyone has at least one great image they would like to proudly show off!’</w:t>
      </w:r>
      <w:r w:rsidRPr="00D811EA">
        <w:rPr>
          <w:rFonts w:asciiTheme="minorHAnsi" w:hAnsiTheme="minorHAnsi" w:cstheme="minorHAnsi"/>
          <w:color w:val="222222"/>
          <w:sz w:val="22"/>
          <w:szCs w:val="22"/>
        </w:rPr>
        <w:t>.”</w:t>
      </w:r>
    </w:p>
    <w:p w14:paraId="1EA268BE" w14:textId="77777777" w:rsidR="00820474" w:rsidRPr="00820474" w:rsidRDefault="00820474" w:rsidP="00820474">
      <w:pPr>
        <w:pStyle w:val="Default"/>
        <w:rPr>
          <w:rFonts w:asciiTheme="minorHAnsi" w:hAnsiTheme="minorHAnsi" w:cstheme="minorHAnsi"/>
          <w:color w:val="222222"/>
          <w:sz w:val="22"/>
          <w:szCs w:val="22"/>
        </w:rPr>
      </w:pPr>
    </w:p>
    <w:p w14:paraId="713FD279" w14:textId="290508CD" w:rsidR="00865413" w:rsidRPr="00070662" w:rsidRDefault="00000000" w:rsidP="00070662">
      <w:pPr>
        <w:shd w:val="clear" w:color="auto" w:fill="FFFFFF"/>
        <w:rPr>
          <w:rFonts w:cstheme="minorHAnsi"/>
          <w:color w:val="222222"/>
        </w:rPr>
      </w:pPr>
      <w:hyperlink r:id="rId11" w:tgtFrame="_blank" w:history="1">
        <w:r w:rsidR="007317E5" w:rsidRPr="00820474">
          <w:rPr>
            <w:rStyle w:val="Hyperlink"/>
            <w:rFonts w:cstheme="minorHAnsi"/>
            <w:color w:val="000000"/>
            <w:u w:val="none"/>
          </w:rPr>
          <w:t xml:space="preserve">"We want to make it easy for </w:t>
        </w:r>
        <w:r w:rsidR="00D811EA" w:rsidRPr="00820474">
          <w:rPr>
            <w:rStyle w:val="Hyperlink"/>
            <w:rFonts w:cstheme="minorHAnsi"/>
            <w:color w:val="000000"/>
            <w:u w:val="none"/>
          </w:rPr>
          <w:t>everyone</w:t>
        </w:r>
        <w:r w:rsidR="007317E5" w:rsidRPr="00820474">
          <w:rPr>
            <w:rStyle w:val="Hyperlink"/>
            <w:rFonts w:cstheme="minorHAnsi"/>
            <w:color w:val="000000"/>
            <w:u w:val="none"/>
          </w:rPr>
          <w:t>, it may just be a matter of checking your existing camera roll to find your perfect #CandidCanberra shot</w:t>
        </w:r>
        <w:r w:rsidR="00820474" w:rsidRPr="00820474">
          <w:rPr>
            <w:rStyle w:val="Hyperlink"/>
            <w:rFonts w:cstheme="minorHAnsi"/>
            <w:color w:val="000000"/>
            <w:u w:val="none"/>
          </w:rPr>
          <w:t>!</w:t>
        </w:r>
        <w:r w:rsidR="007317E5" w:rsidRPr="00820474">
          <w:rPr>
            <w:rStyle w:val="Hyperlink"/>
            <w:rFonts w:cstheme="minorHAnsi"/>
            <w:color w:val="000000"/>
            <w:u w:val="none"/>
          </w:rPr>
          <w:t>"</w:t>
        </w:r>
      </w:hyperlink>
    </w:p>
    <w:p w14:paraId="5D11E12B" w14:textId="77777777" w:rsidR="00D811EA" w:rsidRDefault="00D811EA" w:rsidP="00E724D0">
      <w:pPr>
        <w:pStyle w:val="Default"/>
        <w:rPr>
          <w:sz w:val="22"/>
          <w:szCs w:val="22"/>
        </w:rPr>
      </w:pPr>
    </w:p>
    <w:p w14:paraId="1D7AA171" w14:textId="33364BB1" w:rsidR="00E724D0" w:rsidRDefault="00E724D0" w:rsidP="00E724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Entries open today</w:t>
      </w:r>
      <w:r w:rsidR="00694198">
        <w:rPr>
          <w:b/>
          <w:bCs/>
          <w:sz w:val="22"/>
          <w:szCs w:val="22"/>
        </w:rPr>
        <w:t xml:space="preserve"> and tickets for the exhibition will be available</w:t>
      </w:r>
      <w:r>
        <w:rPr>
          <w:b/>
          <w:bCs/>
          <w:sz w:val="22"/>
          <w:szCs w:val="22"/>
        </w:rPr>
        <w:t xml:space="preserve"> at </w:t>
      </w:r>
      <w:hyperlink r:id="rId12" w:history="1">
        <w:r w:rsidR="00F6442B" w:rsidRPr="00C67D6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https://www.perinatalwellbeingcentre.org.au/Event/candid-canberra</w:t>
        </w:r>
      </w:hyperlink>
      <w:r w:rsidR="00F6442B" w:rsidRPr="00CA5EBF">
        <w:rPr>
          <w:rFonts w:asciiTheme="minorHAnsi" w:hAnsiTheme="minorHAnsi" w:cstheme="minorHAnsi"/>
          <w:sz w:val="22"/>
          <w:szCs w:val="22"/>
        </w:rPr>
        <w:t>.</w:t>
      </w:r>
      <w:r w:rsidR="00F644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Digital photos must be submitted by </w:t>
      </w:r>
      <w:r w:rsidR="001904DC">
        <w:rPr>
          <w:b/>
          <w:bCs/>
          <w:sz w:val="22"/>
          <w:szCs w:val="22"/>
        </w:rPr>
        <w:t xml:space="preserve">Tuesday, </w:t>
      </w:r>
      <w:r w:rsidR="00FE427C">
        <w:rPr>
          <w:b/>
          <w:bCs/>
          <w:sz w:val="22"/>
          <w:szCs w:val="22"/>
        </w:rPr>
        <w:t>30 April</w:t>
      </w:r>
      <w:r w:rsidR="00865413">
        <w:rPr>
          <w:b/>
          <w:bCs/>
          <w:sz w:val="22"/>
          <w:szCs w:val="22"/>
        </w:rPr>
        <w:t xml:space="preserve"> and will be professionally printe</w:t>
      </w:r>
      <w:r w:rsidR="008424C0">
        <w:rPr>
          <w:b/>
          <w:bCs/>
          <w:sz w:val="22"/>
          <w:szCs w:val="22"/>
        </w:rPr>
        <w:t>d</w:t>
      </w:r>
      <w:r w:rsidR="00865413">
        <w:rPr>
          <w:b/>
          <w:bCs/>
          <w:sz w:val="22"/>
          <w:szCs w:val="22"/>
        </w:rPr>
        <w:t>, which you will get to keep after the event.</w:t>
      </w:r>
      <w:r>
        <w:rPr>
          <w:b/>
          <w:bCs/>
          <w:sz w:val="22"/>
          <w:szCs w:val="22"/>
        </w:rPr>
        <w:t xml:space="preserve"> </w:t>
      </w:r>
    </w:p>
    <w:p w14:paraId="7BD487A8" w14:textId="77777777" w:rsidR="00865413" w:rsidRDefault="00865413" w:rsidP="00E724D0">
      <w:pPr>
        <w:pStyle w:val="Default"/>
        <w:rPr>
          <w:sz w:val="22"/>
          <w:szCs w:val="22"/>
        </w:rPr>
      </w:pPr>
    </w:p>
    <w:p w14:paraId="04904093" w14:textId="0A7AA6F2" w:rsidR="00E724D0" w:rsidRDefault="00E724D0" w:rsidP="00E724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Public exhibition viewing: 10am – 4pm Saturday </w:t>
      </w:r>
      <w:r w:rsidR="00865413">
        <w:rPr>
          <w:b/>
          <w:bCs/>
          <w:sz w:val="22"/>
          <w:szCs w:val="22"/>
        </w:rPr>
        <w:t>11 May</w:t>
      </w:r>
      <w:r>
        <w:rPr>
          <w:b/>
          <w:bCs/>
          <w:sz w:val="22"/>
          <w:szCs w:val="22"/>
        </w:rPr>
        <w:t xml:space="preserve"> at The Shine Dome in Acton. </w:t>
      </w:r>
    </w:p>
    <w:p w14:paraId="79DB55D0" w14:textId="77777777" w:rsidR="00865413" w:rsidRDefault="00865413" w:rsidP="00E724D0">
      <w:pPr>
        <w:pStyle w:val="Default"/>
        <w:rPr>
          <w:sz w:val="22"/>
          <w:szCs w:val="22"/>
        </w:rPr>
      </w:pPr>
    </w:p>
    <w:p w14:paraId="724962A6" w14:textId="4E582093" w:rsidR="00E724D0" w:rsidRDefault="00E724D0" w:rsidP="00E724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join our </w:t>
      </w:r>
      <w:hyperlink r:id="rId13" w:history="1">
        <w:r w:rsidRPr="00694198">
          <w:rPr>
            <w:rStyle w:val="Hyperlink"/>
            <w:b/>
            <w:bCs/>
            <w:sz w:val="22"/>
            <w:szCs w:val="22"/>
          </w:rPr>
          <w:t>Facebook</w:t>
        </w:r>
      </w:hyperlink>
      <w:r>
        <w:rPr>
          <w:b/>
          <w:bCs/>
          <w:sz w:val="22"/>
          <w:szCs w:val="22"/>
        </w:rPr>
        <w:t xml:space="preserve"> and </w:t>
      </w:r>
      <w:hyperlink r:id="rId14" w:history="1">
        <w:r w:rsidRPr="00694198">
          <w:rPr>
            <w:rStyle w:val="Hyperlink"/>
            <w:b/>
            <w:bCs/>
            <w:sz w:val="22"/>
            <w:szCs w:val="22"/>
          </w:rPr>
          <w:t>Instagram pages</w:t>
        </w:r>
      </w:hyperlink>
      <w:r>
        <w:rPr>
          <w:b/>
          <w:bCs/>
          <w:sz w:val="22"/>
          <w:szCs w:val="22"/>
        </w:rPr>
        <w:t xml:space="preserve"> for updates or visit the Perinatal Wellbeing Centre website – </w:t>
      </w:r>
      <w:hyperlink r:id="rId15" w:history="1">
        <w:r w:rsidR="00694198" w:rsidRPr="00C67D6C">
          <w:rPr>
            <w:rStyle w:val="Hyperlink"/>
            <w:b/>
            <w:bCs/>
            <w:sz w:val="22"/>
            <w:szCs w:val="22"/>
          </w:rPr>
          <w:t>www.perinatalwellbeingcentre.org.au</w:t>
        </w:r>
      </w:hyperlink>
      <w:r w:rsidR="0069419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3DF889A5" w14:textId="77777777" w:rsidR="009C2D4E" w:rsidRDefault="009C2D4E" w:rsidP="00E724D0">
      <w:pPr>
        <w:pStyle w:val="Default"/>
        <w:rPr>
          <w:b/>
          <w:bCs/>
          <w:sz w:val="22"/>
          <w:szCs w:val="22"/>
        </w:rPr>
      </w:pPr>
    </w:p>
    <w:p w14:paraId="045A7AA9" w14:textId="61BD8086" w:rsidR="00E724D0" w:rsidRDefault="00E724D0" w:rsidP="00E724D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Perinatal Wellbeing Centre </w:t>
      </w:r>
    </w:p>
    <w:p w14:paraId="2D01B7CD" w14:textId="77777777" w:rsidR="00694198" w:rsidRDefault="00694198" w:rsidP="00E724D0">
      <w:pPr>
        <w:pStyle w:val="Default"/>
        <w:rPr>
          <w:sz w:val="22"/>
          <w:szCs w:val="22"/>
        </w:rPr>
      </w:pPr>
    </w:p>
    <w:p w14:paraId="6E9E7F10" w14:textId="77777777" w:rsidR="00865413" w:rsidRDefault="00E724D0" w:rsidP="00E724D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Perinatal Wellbeing Centre’s service is unique in Australia. Perinatal Wellbeing Centre provides care and support to parents from pregnancy through to their youngest turning 2. </w:t>
      </w:r>
    </w:p>
    <w:p w14:paraId="53526600" w14:textId="77777777" w:rsidR="00865413" w:rsidRDefault="00865413" w:rsidP="00E724D0">
      <w:pPr>
        <w:pStyle w:val="Default"/>
        <w:rPr>
          <w:i/>
          <w:iCs/>
          <w:sz w:val="22"/>
          <w:szCs w:val="22"/>
        </w:rPr>
      </w:pPr>
    </w:p>
    <w:p w14:paraId="1CCFDE28" w14:textId="1B1FE25F" w:rsidR="00865413" w:rsidRDefault="00E724D0" w:rsidP="00E724D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Research indicates that 1 in 5 mums and 1 in 10 partners/fathers experience mental health challenges during this time meaning more than 1,000 families every year in Canberra and surrounds would benefit from our help.</w:t>
      </w:r>
      <w:r w:rsidR="00865413">
        <w:rPr>
          <w:i/>
          <w:iCs/>
          <w:sz w:val="22"/>
          <w:szCs w:val="22"/>
        </w:rPr>
        <w:t xml:space="preserve"> </w:t>
      </w:r>
    </w:p>
    <w:p w14:paraId="313C1E38" w14:textId="77777777" w:rsidR="00865413" w:rsidRDefault="00865413" w:rsidP="00E724D0">
      <w:pPr>
        <w:pStyle w:val="Default"/>
        <w:rPr>
          <w:i/>
          <w:iCs/>
          <w:sz w:val="22"/>
          <w:szCs w:val="22"/>
        </w:rPr>
      </w:pPr>
    </w:p>
    <w:p w14:paraId="1E205EB8" w14:textId="098DB7C6" w:rsidR="00E724D0" w:rsidRDefault="00E724D0" w:rsidP="00E724D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 wonderful team of committed and dedicated staff and volunteers, in addition to directly supporting families, work with the community to reduce stigma and raise awareness about perinatal mental health. </w:t>
      </w:r>
    </w:p>
    <w:p w14:paraId="0C0AA9EC" w14:textId="77777777" w:rsidR="00865413" w:rsidRDefault="00865413" w:rsidP="00E724D0">
      <w:pPr>
        <w:pStyle w:val="Default"/>
        <w:rPr>
          <w:sz w:val="22"/>
          <w:szCs w:val="22"/>
        </w:rPr>
      </w:pPr>
    </w:p>
    <w:p w14:paraId="08FBAF45" w14:textId="5ADE6A98" w:rsidR="00FD30FC" w:rsidRDefault="00E724D0" w:rsidP="00E724D0">
      <w:r>
        <w:rPr>
          <w:b/>
          <w:bCs/>
          <w:i/>
          <w:iCs/>
        </w:rPr>
        <w:t xml:space="preserve">Media contact: </w:t>
      </w:r>
      <w:r>
        <w:t>To pre-arrange interviews with Perinatal Wellbeing Centre CEO Dr Yvonne Luxford please contact her on 0420537211 or yvonne@perinatalwellbeing.org.au</w:t>
      </w:r>
    </w:p>
    <w:sectPr w:rsidR="00FD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96BC8"/>
    <w:multiLevelType w:val="hybridMultilevel"/>
    <w:tmpl w:val="60CE3F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74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D0"/>
    <w:rsid w:val="0003299E"/>
    <w:rsid w:val="00070662"/>
    <w:rsid w:val="000B196C"/>
    <w:rsid w:val="00101A60"/>
    <w:rsid w:val="00152E40"/>
    <w:rsid w:val="001904DC"/>
    <w:rsid w:val="0025722E"/>
    <w:rsid w:val="00281044"/>
    <w:rsid w:val="00297186"/>
    <w:rsid w:val="002A5814"/>
    <w:rsid w:val="002B4A10"/>
    <w:rsid w:val="002C7DB2"/>
    <w:rsid w:val="002F063F"/>
    <w:rsid w:val="002F2837"/>
    <w:rsid w:val="00435ADD"/>
    <w:rsid w:val="00445813"/>
    <w:rsid w:val="004828ED"/>
    <w:rsid w:val="005477E4"/>
    <w:rsid w:val="005A5929"/>
    <w:rsid w:val="00677A50"/>
    <w:rsid w:val="00694198"/>
    <w:rsid w:val="006A0E06"/>
    <w:rsid w:val="0072658B"/>
    <w:rsid w:val="007317E5"/>
    <w:rsid w:val="00781784"/>
    <w:rsid w:val="007C0F97"/>
    <w:rsid w:val="007F0133"/>
    <w:rsid w:val="00820474"/>
    <w:rsid w:val="00824AE9"/>
    <w:rsid w:val="008424C0"/>
    <w:rsid w:val="00865413"/>
    <w:rsid w:val="00894F65"/>
    <w:rsid w:val="008D1777"/>
    <w:rsid w:val="00923C04"/>
    <w:rsid w:val="00956A19"/>
    <w:rsid w:val="00991495"/>
    <w:rsid w:val="009C2D4E"/>
    <w:rsid w:val="009E6875"/>
    <w:rsid w:val="009E7009"/>
    <w:rsid w:val="00B14CA7"/>
    <w:rsid w:val="00C55972"/>
    <w:rsid w:val="00CA5EBF"/>
    <w:rsid w:val="00D60670"/>
    <w:rsid w:val="00D811EA"/>
    <w:rsid w:val="00D83FC3"/>
    <w:rsid w:val="00DD46EB"/>
    <w:rsid w:val="00E07DCF"/>
    <w:rsid w:val="00E724D0"/>
    <w:rsid w:val="00EC3F92"/>
    <w:rsid w:val="00EE4B2A"/>
    <w:rsid w:val="00F1772A"/>
    <w:rsid w:val="00F6442B"/>
    <w:rsid w:val="00FC4C7F"/>
    <w:rsid w:val="00FD30FC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45A22"/>
  <w15:chartTrackingRefBased/>
  <w15:docId w15:val="{A847870D-1AD7-425B-8B07-A0C9AE82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4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44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erinatalwellbeingcent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rinatalwellbeingcentre.org.au/Event/candid-canberr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rinatalwellbeingcentre.org.au/Appeal/donate-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erinatalwellbeingcentre.org.au" TargetMode="External"/><Relationship Id="rId10" Type="http://schemas.openxmlformats.org/officeDocument/2006/relationships/hyperlink" Target="https://www.perinatalwellbeingcentre.org.au/Appeal/donate-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erinatalwellbeingcentre.org.au/Event/candid-canberra" TargetMode="External"/><Relationship Id="rId14" Type="http://schemas.openxmlformats.org/officeDocument/2006/relationships/hyperlink" Target="https://www.instagram.com/perinatalwellbeingcent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E187FE09541409B5BB3479968D42F" ma:contentTypeVersion="18" ma:contentTypeDescription="Create a new document." ma:contentTypeScope="" ma:versionID="be571a9033fe5a58afcf7b84102db1b1">
  <xsd:schema xmlns:xsd="http://www.w3.org/2001/XMLSchema" xmlns:xs="http://www.w3.org/2001/XMLSchema" xmlns:p="http://schemas.microsoft.com/office/2006/metadata/properties" xmlns:ns2="7edaf28e-2769-4475-88c4-b6a6b0f08556" xmlns:ns3="c6c4e9e1-cf92-42bc-9be2-612891189f7a" targetNamespace="http://schemas.microsoft.com/office/2006/metadata/properties" ma:root="true" ma:fieldsID="d9f404909e408363620d2f75a92cb19d" ns2:_="" ns3:_="">
    <xsd:import namespace="7edaf28e-2769-4475-88c4-b6a6b0f08556"/>
    <xsd:import namespace="c6c4e9e1-cf92-42bc-9be2-612891189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af28e-2769-4475-88c4-b6a6b0f08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d91192-a5ee-44a9-b66f-41b54677f4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e9e1-cf92-42bc-9be2-612891189f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402aa3-baa0-4cf2-a68e-b6a701c18f13}" ma:internalName="TaxCatchAll" ma:showField="CatchAllData" ma:web="c6c4e9e1-cf92-42bc-9be2-612891189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af28e-2769-4475-88c4-b6a6b0f08556">
      <Terms xmlns="http://schemas.microsoft.com/office/infopath/2007/PartnerControls"/>
    </lcf76f155ced4ddcb4097134ff3c332f>
    <TaxCatchAll xmlns="c6c4e9e1-cf92-42bc-9be2-612891189f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4F25B-1CDE-4DF8-AD28-328A206AB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af28e-2769-4475-88c4-b6a6b0f08556"/>
    <ds:schemaRef ds:uri="c6c4e9e1-cf92-42bc-9be2-612891189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35CA7-63B9-442E-BD55-181550BC5AC0}">
  <ds:schemaRefs>
    <ds:schemaRef ds:uri="http://schemas.microsoft.com/office/2006/metadata/properties"/>
    <ds:schemaRef ds:uri="http://schemas.microsoft.com/office/infopath/2007/PartnerControls"/>
    <ds:schemaRef ds:uri="7edaf28e-2769-4475-88c4-b6a6b0f08556"/>
    <ds:schemaRef ds:uri="c6c4e9e1-cf92-42bc-9be2-612891189f7a"/>
  </ds:schemaRefs>
</ds:datastoreItem>
</file>

<file path=customXml/itemProps3.xml><?xml version="1.0" encoding="utf-8"?>
<ds:datastoreItem xmlns:ds="http://schemas.openxmlformats.org/officeDocument/2006/customXml" ds:itemID="{BFEF2A14-7886-4143-A93F-2FCB67F58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3115</Characters>
  <Application>Microsoft Office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Stacey Brant</cp:lastModifiedBy>
  <cp:revision>3</cp:revision>
  <dcterms:created xsi:type="dcterms:W3CDTF">2024-04-01T23:37:00Z</dcterms:created>
  <dcterms:modified xsi:type="dcterms:W3CDTF">2024-04-01T23:37:00Z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081b119408cdf78e84225a0f4ce634d46cb508837151e7571147ccebe204b43f</vt:lpwstr>
  </property>
  <property fmtid="{D5CDD505-2E9C-101B-9397-08002B2CF9AE}" pid="3" name="ContentTypeId">
    <vt:lpwstr>0x010100027E187FE09541409B5BB3479968D42F</vt:lpwstr>
  </property>
  <property fmtid="{D5CDD505-2E9C-101B-9397-08002B2CF9AE}" pid="4" name="MediaServiceImageTags">
    <vt:lpwstr/>
  </property>
</Properties>
</file>