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Bdr>
          <w:top w:color="e3e3e3" w:space="0" w:sz="0" w:val="none"/>
          <w:left w:color="e3e3e3" w:space="0" w:sz="0" w:val="none"/>
          <w:bottom w:color="e3e3e3" w:space="0" w:sz="0" w:val="none"/>
          <w:right w:color="e3e3e3" w:space="0" w:sz="0" w:val="none"/>
          <w:between w:color="e3e3e3" w:space="0" w:sz="0" w:val="none"/>
        </w:pBdr>
        <w:spacing w:after="300" w:before="300" w:lineRule="auto"/>
        <w:rPr>
          <w:rFonts w:ascii="Roboto" w:cs="Roboto" w:eastAsia="Roboto" w:hAnsi="Roboto"/>
        </w:rPr>
      </w:pPr>
      <w:bookmarkStart w:colFirst="0" w:colLast="0" w:name="_8l7q8jvf886k" w:id="0"/>
      <w:bookmarkEnd w:id="0"/>
      <w:r w:rsidDel="00000000" w:rsidR="00000000" w:rsidRPr="00000000">
        <w:rPr>
          <w:rFonts w:ascii="Roboto" w:cs="Roboto" w:eastAsia="Roboto" w:hAnsi="Roboto"/>
          <w:rtl w:val="0"/>
        </w:rPr>
        <w:t xml:space="preserve">NSW Government Launches Air Conditioning Rebate Program under Energy Saving Scheme</w:t>
      </w:r>
    </w:p>
    <w:p w:rsidR="00000000" w:rsidDel="00000000" w:rsidP="00000000" w:rsidRDefault="00000000" w:rsidRPr="00000000" w14:paraId="00000002">
      <w:pPr>
        <w:pBdr>
          <w:top w:color="e3e3e3" w:space="0" w:sz="0" w:val="none"/>
          <w:left w:color="e3e3e3" w:space="0" w:sz="0" w:val="none"/>
          <w:bottom w:color="e3e3e3" w:space="0" w:sz="0" w:val="none"/>
          <w:right w:color="e3e3e3" w:space="0" w:sz="0" w:val="none"/>
          <w:between w:color="e3e3e3" w:space="0" w:sz="0" w:val="none"/>
        </w:pBd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The government of New South Wales now offers an air conditioning rebate program, part of the broader NSW Energy Saving Scheme. </w:t>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The game-changing ESS </w:t>
      </w:r>
      <w:hyperlink r:id="rId6">
        <w:r w:rsidDel="00000000" w:rsidR="00000000" w:rsidRPr="00000000">
          <w:rPr>
            <w:rFonts w:ascii="Roboto" w:cs="Roboto" w:eastAsia="Roboto" w:hAnsi="Roboto"/>
            <w:color w:val="1155cc"/>
            <w:sz w:val="24"/>
            <w:szCs w:val="24"/>
            <w:u w:val="single"/>
            <w:rtl w:val="0"/>
          </w:rPr>
          <w:t xml:space="preserve">AirCon Rebate</w:t>
        </w:r>
      </w:hyperlink>
      <w:r w:rsidDel="00000000" w:rsidR="00000000" w:rsidRPr="00000000">
        <w:rPr>
          <w:rFonts w:ascii="Roboto" w:cs="Roboto" w:eastAsia="Roboto" w:hAnsi="Roboto"/>
          <w:color w:val="0d0d0d"/>
          <w:sz w:val="24"/>
          <w:szCs w:val="24"/>
          <w:rtl w:val="0"/>
        </w:rPr>
        <w:t xml:space="preserve"> initiative helps households and businesses upgrade to energy-efficient air conditioning, thereby reducing their energy costs and environmental impact.</w:t>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NSW’s ESS is an important  part of the state's mission to lower energy consumption and reduce carbon emissions. </w:t>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Launched in 2009, the scheme requires electricity providers to reduce their energy use. It sets specific targets that promote more sustainable practices. The ESS also supports initiatives that drive  consumers and businesses to use energy-efficient technologies – much like the AirCon Rebate..</w:t>
      </w:r>
    </w:p>
    <w:p w:rsidR="00000000" w:rsidDel="00000000" w:rsidP="00000000" w:rsidRDefault="00000000" w:rsidRPr="00000000" w14:paraId="00000006">
      <w:pPr>
        <w:pBdr>
          <w:top w:color="e3e3e3" w:space="0" w:sz="0" w:val="none"/>
          <w:left w:color="e3e3e3" w:space="0" w:sz="0" w:val="none"/>
          <w:bottom w:color="e3e3e3" w:space="0" w:sz="0" w:val="none"/>
          <w:right w:color="e3e3e3" w:space="0" w:sz="0" w:val="none"/>
          <w:between w:color="e3e3e3" w:space="0" w:sz="0" w:val="none"/>
        </w:pBd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Since its adoption, the ESS has reduced energy consumption and costs. By 2030, the ESS </w:t>
      </w:r>
      <w:hyperlink r:id="rId7">
        <w:r w:rsidDel="00000000" w:rsidR="00000000" w:rsidRPr="00000000">
          <w:rPr>
            <w:rFonts w:ascii="Roboto" w:cs="Roboto" w:eastAsia="Roboto" w:hAnsi="Roboto"/>
            <w:color w:val="1155cc"/>
            <w:sz w:val="24"/>
            <w:szCs w:val="24"/>
            <w:u w:val="single"/>
            <w:rtl w:val="0"/>
          </w:rPr>
          <w:t xml:space="preserve">energy savings target</w:t>
        </w:r>
      </w:hyperlink>
      <w:r w:rsidDel="00000000" w:rsidR="00000000" w:rsidRPr="00000000">
        <w:rPr>
          <w:rFonts w:ascii="Roboto" w:cs="Roboto" w:eastAsia="Roboto" w:hAnsi="Roboto"/>
          <w:color w:val="0d0d0d"/>
          <w:sz w:val="24"/>
          <w:szCs w:val="24"/>
          <w:rtl w:val="0"/>
        </w:rPr>
        <w:t xml:space="preserve"> will increase to 13%. At that rate, emissions potentially will be reduced 70% by 2035, while reaching net zero by 2050.</w:t>
      </w:r>
    </w:p>
    <w:p w:rsidR="00000000" w:rsidDel="00000000" w:rsidP="00000000" w:rsidRDefault="00000000" w:rsidRPr="00000000" w14:paraId="00000007">
      <w:pPr>
        <w:pBdr>
          <w:top w:color="e3e3e3" w:space="0" w:sz="0" w:val="none"/>
          <w:left w:color="e3e3e3" w:space="0" w:sz="0" w:val="none"/>
          <w:bottom w:color="e3e3e3" w:space="0" w:sz="0" w:val="none"/>
          <w:right w:color="e3e3e3" w:space="0" w:sz="0" w:val="none"/>
          <w:between w:color="e3e3e3" w:space="0" w:sz="0" w:val="none"/>
        </w:pBd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A key ESS component is the accreditation of Energy Savings Certificates. ESCs are created by accredited energy providers when users make verifiable reductions in electricity or gas use. </w:t>
      </w:r>
    </w:p>
    <w:p w:rsidR="00000000" w:rsidDel="00000000" w:rsidP="00000000" w:rsidRDefault="00000000" w:rsidRPr="00000000" w14:paraId="00000008">
      <w:pPr>
        <w:pBdr>
          <w:top w:color="e3e3e3" w:space="0" w:sz="0" w:val="none"/>
          <w:left w:color="e3e3e3" w:space="0" w:sz="0" w:val="none"/>
          <w:bottom w:color="e3e3e3" w:space="0" w:sz="0" w:val="none"/>
          <w:right w:color="e3e3e3" w:space="0" w:sz="0" w:val="none"/>
          <w:between w:color="e3e3e3" w:space="0" w:sz="0" w:val="none"/>
        </w:pBd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The certificates then can be  sold to electricity providers, who acquire and surrender so many ESCs each year.</w:t>
      </w:r>
    </w:p>
    <w:p w:rsidR="00000000" w:rsidDel="00000000" w:rsidP="00000000" w:rsidRDefault="00000000" w:rsidRPr="00000000" w14:paraId="00000009">
      <w:pPr>
        <w:pBdr>
          <w:top w:color="e3e3e3" w:space="0" w:sz="0" w:val="none"/>
          <w:left w:color="e3e3e3" w:space="0" w:sz="0" w:val="none"/>
          <w:bottom w:color="e3e3e3" w:space="0" w:sz="0" w:val="none"/>
          <w:right w:color="e3e3e3" w:space="0" w:sz="0" w:val="none"/>
          <w:between w:color="e3e3e3" w:space="0" w:sz="0" w:val="none"/>
        </w:pBdr>
        <w:spacing w:after="36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Accredited Certificate Providers generate ESCs based on any associated energy savings achieved through eligible upgrades. The certificate amounts </w:t>
      </w:r>
      <w:r w:rsidDel="00000000" w:rsidR="00000000" w:rsidRPr="00000000">
        <w:rPr>
          <w:rFonts w:ascii="Roboto" w:cs="Roboto" w:eastAsia="Roboto" w:hAnsi="Roboto"/>
          <w:sz w:val="24"/>
          <w:szCs w:val="24"/>
          <w:rtl w:val="0"/>
        </w:rPr>
        <w:t xml:space="preserve">then are</w:t>
      </w:r>
      <w:r w:rsidDel="00000000" w:rsidR="00000000" w:rsidRPr="00000000">
        <w:rPr>
          <w:rFonts w:ascii="Roboto" w:cs="Roboto" w:eastAsia="Roboto" w:hAnsi="Roboto"/>
          <w:sz w:val="24"/>
          <w:szCs w:val="24"/>
          <w:rtl w:val="0"/>
        </w:rPr>
        <w:t xml:space="preserve"> deducted from equipment costs in the form of rebates.</w:t>
      </w:r>
    </w:p>
    <w:p w:rsidR="00000000" w:rsidDel="00000000" w:rsidP="00000000" w:rsidRDefault="00000000" w:rsidRPr="00000000" w14:paraId="0000000A">
      <w:pPr>
        <w:pBdr>
          <w:top w:color="e3e3e3" w:space="0" w:sz="0" w:val="none"/>
          <w:left w:color="e3e3e3" w:space="0" w:sz="0" w:val="none"/>
          <w:bottom w:color="e3e3e3" w:space="0" w:sz="0" w:val="none"/>
          <w:right w:color="e3e3e3" w:space="0" w:sz="0" w:val="none"/>
          <w:between w:color="e3e3e3" w:space="0" w:sz="0" w:val="none"/>
        </w:pBd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The ESS rebates reduce the costs of a variety of energy-efficient purchases,  including air conditioning, hot water, lighting and refrigeration systems. </w:t>
      </w:r>
    </w:p>
    <w:p w:rsidR="00000000" w:rsidDel="00000000" w:rsidP="00000000" w:rsidRDefault="00000000" w:rsidRPr="00000000" w14:paraId="0000000B">
      <w:pPr>
        <w:pBdr>
          <w:top w:color="e3e3e3" w:space="0" w:sz="0" w:val="none"/>
          <w:left w:color="e3e3e3" w:space="0" w:sz="0" w:val="none"/>
          <w:bottom w:color="e3e3e3" w:space="0" w:sz="0" w:val="none"/>
          <w:right w:color="e3e3e3" w:space="0" w:sz="0" w:val="none"/>
          <w:between w:color="e3e3e3" w:space="0" w:sz="0" w:val="none"/>
        </w:pBdr>
        <w:spacing w:after="300" w:before="300" w:lineRule="auto"/>
        <w:rPr>
          <w:rFonts w:ascii="Roboto" w:cs="Roboto" w:eastAsia="Roboto" w:hAnsi="Roboto"/>
        </w:rPr>
      </w:pPr>
      <w:r w:rsidDel="00000000" w:rsidR="00000000" w:rsidRPr="00000000">
        <w:rPr>
          <w:rFonts w:ascii="Roboto" w:cs="Roboto" w:eastAsia="Roboto" w:hAnsi="Roboto"/>
          <w:color w:val="0d0d0d"/>
          <w:sz w:val="24"/>
          <w:szCs w:val="24"/>
          <w:rtl w:val="0"/>
        </w:rPr>
        <w:t xml:space="preserve">The improvements provide long-term reductions in energy use, which supports NSW's environmental objectives while helping consumers and businesses save money on their energy bills. Program participants enjoy a potential 50% discount on their current cooling costs.</w:t>
      </w:r>
      <w:r w:rsidDel="00000000" w:rsidR="00000000" w:rsidRPr="00000000">
        <w:rPr>
          <w:rtl w:val="0"/>
        </w:rPr>
      </w:r>
    </w:p>
    <w:p w:rsidR="00000000" w:rsidDel="00000000" w:rsidP="00000000" w:rsidRDefault="00000000" w:rsidRPr="00000000" w14:paraId="0000000C">
      <w:pPr>
        <w:pBdr>
          <w:top w:color="e3e3e3" w:space="0" w:sz="0" w:val="none"/>
          <w:left w:color="e3e3e3" w:space="0" w:sz="0" w:val="none"/>
          <w:bottom w:color="e3e3e3" w:space="0" w:sz="0" w:val="none"/>
          <w:right w:color="e3e3e3" w:space="0" w:sz="0" w:val="none"/>
          <w:between w:color="e3e3e3" w:space="0" w:sz="0" w:val="none"/>
        </w:pBd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The air conditioning rebate program offers as much as $1,000 rebates to NSW consumers when they replace old air conditioners with new, high-efficiency models. </w:t>
      </w:r>
    </w:p>
    <w:p w:rsidR="00000000" w:rsidDel="00000000" w:rsidP="00000000" w:rsidRDefault="00000000" w:rsidRPr="00000000" w14:paraId="0000000D">
      <w:pPr>
        <w:pBdr>
          <w:top w:color="e3e3e3" w:space="0" w:sz="0" w:val="none"/>
          <w:left w:color="e3e3e3" w:space="0" w:sz="0" w:val="none"/>
          <w:bottom w:color="e3e3e3" w:space="0" w:sz="0" w:val="none"/>
          <w:right w:color="e3e3e3" w:space="0" w:sz="0" w:val="none"/>
          <w:between w:color="e3e3e3" w:space="0" w:sz="0" w:val="none"/>
        </w:pBd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To be eligible, products must meet specific energy performance criteria that ensures lower energy consumption and reduced utility bills.</w:t>
      </w:r>
    </w:p>
    <w:p w:rsidR="00000000" w:rsidDel="00000000" w:rsidP="00000000" w:rsidRDefault="00000000" w:rsidRPr="00000000" w14:paraId="0000000E">
      <w:pPr>
        <w:pBdr>
          <w:top w:color="e3e3e3" w:space="0" w:sz="0" w:val="none"/>
          <w:left w:color="e3e3e3" w:space="0" w:sz="0" w:val="none"/>
          <w:bottom w:color="e3e3e3" w:space="0" w:sz="0" w:val="none"/>
          <w:right w:color="e3e3e3" w:space="0" w:sz="0" w:val="none"/>
          <w:between w:color="e3e3e3" w:space="0" w:sz="0" w:val="none"/>
        </w:pBd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The rebate is available on a first-come, first-served basis to owners of residences and small businesses in NSW. Applicants must use qualified installers who are registered with the NSW Department of Energy..</w:t>
      </w:r>
    </w:p>
    <w:p w:rsidR="00000000" w:rsidDel="00000000" w:rsidP="00000000" w:rsidRDefault="00000000" w:rsidRPr="00000000" w14:paraId="0000000F">
      <w:pPr>
        <w:pBdr>
          <w:top w:color="e3e3e3" w:space="0" w:sz="0" w:val="none"/>
          <w:left w:color="e3e3e3" w:space="0" w:sz="0" w:val="none"/>
          <w:bottom w:color="e3e3e3" w:space="0" w:sz="0" w:val="none"/>
          <w:right w:color="e3e3e3" w:space="0" w:sz="0" w:val="none"/>
          <w:between w:color="e3e3e3" w:space="0" w:sz="0" w:val="none"/>
        </w:pBd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While the environmental impact is reason enough to participate in the rebate program, it’s not the only benefit. Consumers also experience the following advantages:</w:t>
      </w:r>
    </w:p>
    <w:p w:rsidR="00000000" w:rsidDel="00000000" w:rsidP="00000000" w:rsidRDefault="00000000" w:rsidRPr="00000000" w14:paraId="00000010">
      <w:pPr>
        <w:numPr>
          <w:ilvl w:val="0"/>
          <w:numId w:val="1"/>
        </w:numPr>
        <w:pBdr>
          <w:top w:color="e3e3e3" w:space="0" w:sz="0" w:val="none"/>
          <w:left w:color="e3e3e3" w:space="0" w:sz="0" w:val="none"/>
          <w:bottom w:color="e3e3e3" w:space="0" w:sz="0" w:val="none"/>
          <w:right w:color="e3e3e3" w:space="0" w:sz="0" w:val="none"/>
          <w:between w:color="e3e3e3" w:space="0" w:sz="0" w:val="none"/>
        </w:pBdr>
        <w:ind w:left="720" w:hanging="360"/>
      </w:pPr>
      <w:r w:rsidDel="00000000" w:rsidR="00000000" w:rsidRPr="00000000">
        <w:rPr>
          <w:rFonts w:ascii="Roboto" w:cs="Roboto" w:eastAsia="Roboto" w:hAnsi="Roboto"/>
          <w:b w:val="1"/>
          <w:color w:val="0d0d0d"/>
          <w:sz w:val="24"/>
          <w:szCs w:val="24"/>
          <w:rtl w:val="0"/>
        </w:rPr>
        <w:t xml:space="preserve">Cost Savings</w:t>
      </w:r>
      <w:r w:rsidDel="00000000" w:rsidR="00000000" w:rsidRPr="00000000">
        <w:rPr>
          <w:rFonts w:ascii="Roboto" w:cs="Roboto" w:eastAsia="Roboto" w:hAnsi="Roboto"/>
          <w:color w:val="0d0d0d"/>
          <w:sz w:val="24"/>
          <w:szCs w:val="24"/>
          <w:rtl w:val="0"/>
        </w:rPr>
        <w:t xml:space="preserve"> - Reduced energy consumption leads to significant savings on electricity bills.</w:t>
      </w:r>
    </w:p>
    <w:p w:rsidR="00000000" w:rsidDel="00000000" w:rsidP="00000000" w:rsidRDefault="00000000" w:rsidRPr="00000000" w14:paraId="00000011">
      <w:pPr>
        <w:numPr>
          <w:ilvl w:val="0"/>
          <w:numId w:val="1"/>
        </w:numPr>
        <w:pBdr>
          <w:top w:color="e3e3e3" w:space="0" w:sz="0" w:val="none"/>
          <w:left w:color="e3e3e3" w:space="0" w:sz="0" w:val="none"/>
          <w:bottom w:color="e3e3e3" w:space="0" w:sz="0" w:val="none"/>
          <w:right w:color="e3e3e3" w:space="0" w:sz="0" w:val="none"/>
          <w:between w:color="e3e3e3" w:space="0" w:sz="0" w:val="none"/>
        </w:pBdr>
        <w:ind w:left="720" w:hanging="360"/>
      </w:pPr>
      <w:r w:rsidDel="00000000" w:rsidR="00000000" w:rsidRPr="00000000">
        <w:rPr>
          <w:rFonts w:ascii="Roboto" w:cs="Roboto" w:eastAsia="Roboto" w:hAnsi="Roboto"/>
          <w:b w:val="1"/>
          <w:color w:val="0d0d0d"/>
          <w:sz w:val="24"/>
          <w:szCs w:val="24"/>
          <w:rtl w:val="0"/>
        </w:rPr>
        <w:t xml:space="preserve">Increased Comfort</w:t>
      </w:r>
      <w:r w:rsidDel="00000000" w:rsidR="00000000" w:rsidRPr="00000000">
        <w:rPr>
          <w:rFonts w:ascii="Roboto" w:cs="Roboto" w:eastAsia="Roboto" w:hAnsi="Roboto"/>
          <w:color w:val="0d0d0d"/>
          <w:sz w:val="24"/>
          <w:szCs w:val="24"/>
          <w:rtl w:val="0"/>
        </w:rPr>
        <w:t xml:space="preserve"> - High-efficiency air conditioners provide better and more consistent cooling.</w:t>
      </w:r>
    </w:p>
    <w:p w:rsidR="00000000" w:rsidDel="00000000" w:rsidP="00000000" w:rsidRDefault="00000000" w:rsidRPr="00000000" w14:paraId="00000012">
      <w:pPr>
        <w:numPr>
          <w:ilvl w:val="0"/>
          <w:numId w:val="1"/>
        </w:numPr>
        <w:pBdr>
          <w:top w:color="e3e3e3" w:space="0" w:sz="0" w:val="none"/>
          <w:left w:color="e3e3e3" w:space="0" w:sz="0" w:val="none"/>
          <w:bottom w:color="e3e3e3" w:space="0" w:sz="0" w:val="none"/>
          <w:right w:color="e3e3e3" w:space="0" w:sz="0" w:val="none"/>
          <w:between w:color="e3e3e3" w:space="0" w:sz="0" w:val="none"/>
        </w:pBdr>
        <w:ind w:left="720" w:hanging="360"/>
      </w:pPr>
      <w:r w:rsidDel="00000000" w:rsidR="00000000" w:rsidRPr="00000000">
        <w:rPr>
          <w:rFonts w:ascii="Roboto" w:cs="Roboto" w:eastAsia="Roboto" w:hAnsi="Roboto"/>
          <w:b w:val="1"/>
          <w:color w:val="0d0d0d"/>
          <w:sz w:val="24"/>
          <w:szCs w:val="24"/>
          <w:rtl w:val="0"/>
        </w:rPr>
        <w:t xml:space="preserve">Enhanced Property Value</w:t>
      </w:r>
      <w:r w:rsidDel="00000000" w:rsidR="00000000" w:rsidRPr="00000000">
        <w:rPr>
          <w:rFonts w:ascii="Roboto" w:cs="Roboto" w:eastAsia="Roboto" w:hAnsi="Roboto"/>
          <w:color w:val="0d0d0d"/>
          <w:sz w:val="24"/>
          <w:szCs w:val="24"/>
          <w:rtl w:val="0"/>
        </w:rPr>
        <w:t xml:space="preserve"> -  Installing newer technology can increase properties’ market values.</w:t>
      </w:r>
    </w:p>
    <w:p w:rsidR="00000000" w:rsidDel="00000000" w:rsidP="00000000" w:rsidRDefault="00000000" w:rsidRPr="00000000" w14:paraId="00000013">
      <w:pPr>
        <w:pBdr>
          <w:top w:color="e3e3e3" w:space="0" w:sz="0" w:val="none"/>
          <w:left w:color="e3e3e3" w:space="0" w:sz="0" w:val="none"/>
          <w:bottom w:color="e3e3e3" w:space="0" w:sz="0" w:val="none"/>
          <w:right w:color="e3e3e3" w:space="0" w:sz="0" w:val="none"/>
          <w:between w:color="e3e3e3" w:space="0" w:sz="0" w:val="none"/>
        </w:pBd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To qualify for the rebate, applicants’  existing air conditioning units must be replaced by models that comply with the current </w:t>
      </w:r>
      <w:hyperlink r:id="rId8">
        <w:r w:rsidDel="00000000" w:rsidR="00000000" w:rsidRPr="00000000">
          <w:rPr>
            <w:rFonts w:ascii="Roboto" w:cs="Roboto" w:eastAsia="Roboto" w:hAnsi="Roboto"/>
            <w:color w:val="1155cc"/>
            <w:sz w:val="24"/>
            <w:szCs w:val="24"/>
            <w:u w:val="single"/>
            <w:rtl w:val="0"/>
          </w:rPr>
          <w:t xml:space="preserve">Minimum Energy Performance Standards</w:t>
        </w:r>
      </w:hyperlink>
      <w:r w:rsidDel="00000000" w:rsidR="00000000" w:rsidRPr="00000000">
        <w:rPr>
          <w:rFonts w:ascii="Roboto" w:cs="Roboto" w:eastAsia="Roboto" w:hAnsi="Roboto"/>
          <w:color w:val="0d0d0d"/>
          <w:sz w:val="24"/>
          <w:szCs w:val="24"/>
          <w:rtl w:val="0"/>
        </w:rPr>
        <w:t xml:space="preserve">.</w:t>
      </w:r>
    </w:p>
    <w:p w:rsidR="00000000" w:rsidDel="00000000" w:rsidP="00000000" w:rsidRDefault="00000000" w:rsidRPr="00000000" w14:paraId="00000014">
      <w:pPr>
        <w:pBdr>
          <w:top w:color="e3e3e3" w:space="0" w:sz="0" w:val="none"/>
          <w:left w:color="e3e3e3" w:space="0" w:sz="0" w:val="none"/>
          <w:bottom w:color="e3e3e3" w:space="0" w:sz="0" w:val="none"/>
          <w:right w:color="e3e3e3" w:space="0" w:sz="0" w:val="none"/>
          <w:between w:color="e3e3e3" w:space="0" w:sz="0" w:val="none"/>
        </w:pBd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Interested parties can apply through the official </w:t>
      </w:r>
      <w:hyperlink r:id="rId9">
        <w:r w:rsidDel="00000000" w:rsidR="00000000" w:rsidRPr="00000000">
          <w:rPr>
            <w:rFonts w:ascii="Roboto" w:cs="Roboto" w:eastAsia="Roboto" w:hAnsi="Roboto"/>
            <w:color w:val="1155cc"/>
            <w:sz w:val="24"/>
            <w:szCs w:val="24"/>
            <w:u w:val="single"/>
            <w:rtl w:val="0"/>
          </w:rPr>
          <w:t xml:space="preserve">NSW Department of Energy website</w:t>
        </w:r>
      </w:hyperlink>
      <w:r w:rsidDel="00000000" w:rsidR="00000000" w:rsidRPr="00000000">
        <w:rPr>
          <w:rFonts w:ascii="Roboto" w:cs="Roboto" w:eastAsia="Roboto" w:hAnsi="Roboto"/>
          <w:color w:val="0d0d0d"/>
          <w:sz w:val="24"/>
          <w:szCs w:val="24"/>
          <w:rtl w:val="0"/>
        </w:rPr>
        <w:t xml:space="preserve">, where they can also access a list of approved air conditioners, accredited suppliers  and registered installers.</w:t>
      </w:r>
    </w:p>
    <w:p w:rsidR="00000000" w:rsidDel="00000000" w:rsidP="00000000" w:rsidRDefault="00000000" w:rsidRPr="00000000" w14:paraId="00000015">
      <w:pPr>
        <w:pBdr>
          <w:top w:color="e3e3e3" w:space="0" w:sz="0" w:val="none"/>
          <w:left w:color="e3e3e3" w:space="0" w:sz="0" w:val="none"/>
          <w:bottom w:color="e3e3e3" w:space="0" w:sz="0" w:val="none"/>
          <w:right w:color="e3e3e3" w:space="0" w:sz="0" w:val="none"/>
          <w:between w:color="e3e3e3" w:space="0" w:sz="0" w:val="none"/>
        </w:pBdr>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In order to qualify, users must choose air conditioners</w:t>
      </w:r>
      <w:r w:rsidDel="00000000" w:rsidR="00000000" w:rsidRPr="00000000">
        <w:rPr>
          <w:rFonts w:ascii="Roboto" w:cs="Roboto" w:eastAsia="Roboto" w:hAnsi="Roboto"/>
          <w:sz w:val="24"/>
          <w:szCs w:val="24"/>
          <w:rtl w:val="0"/>
        </w:rPr>
        <w:t xml:space="preserve"> from the </w:t>
      </w:r>
      <w:hyperlink r:id="rId10">
        <w:r w:rsidDel="00000000" w:rsidR="00000000" w:rsidRPr="00000000">
          <w:rPr>
            <w:rFonts w:ascii="Roboto" w:cs="Roboto" w:eastAsia="Roboto" w:hAnsi="Roboto"/>
            <w:color w:val="1155cc"/>
            <w:sz w:val="24"/>
            <w:szCs w:val="24"/>
            <w:u w:val="single"/>
            <w:rtl w:val="0"/>
          </w:rPr>
          <w:t xml:space="preserve">GEMS</w:t>
        </w:r>
      </w:hyperlink>
      <w:r w:rsidDel="00000000" w:rsidR="00000000" w:rsidRPr="00000000">
        <w:rPr>
          <w:rFonts w:ascii="Roboto" w:cs="Roboto" w:eastAsia="Roboto" w:hAnsi="Roboto"/>
          <w:sz w:val="24"/>
          <w:szCs w:val="24"/>
          <w:rtl w:val="0"/>
        </w:rPr>
        <w:t xml:space="preserve"> (Greenhouse and Energy Minimum Standards).</w:t>
      </w:r>
      <w:r w:rsidDel="00000000" w:rsidR="00000000" w:rsidRPr="00000000">
        <w:rPr>
          <w:rtl w:val="0"/>
        </w:rPr>
      </w:r>
    </w:p>
    <w:p w:rsidR="00000000" w:rsidDel="00000000" w:rsidP="00000000" w:rsidRDefault="00000000" w:rsidRPr="00000000" w14:paraId="00000016">
      <w:pPr>
        <w:pBdr>
          <w:top w:color="e3e3e3" w:space="0" w:sz="0" w:val="none"/>
          <w:left w:color="e3e3e3" w:space="0" w:sz="0" w:val="none"/>
          <w:bottom w:color="e3e3e3" w:space="0" w:sz="0" w:val="none"/>
          <w:right w:color="e3e3e3" w:space="0" w:sz="0" w:val="none"/>
          <w:between w:color="e3e3e3" w:space="0" w:sz="0" w:val="none"/>
        </w:pBd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The NSW government is committed to ensuring all residents can access the rebate, including low-income households. Additional</w:t>
      </w:r>
      <w:hyperlink r:id="rId11">
        <w:r w:rsidDel="00000000" w:rsidR="00000000" w:rsidRPr="00000000">
          <w:rPr>
            <w:rFonts w:ascii="Roboto" w:cs="Roboto" w:eastAsia="Roboto" w:hAnsi="Roboto"/>
            <w:color w:val="1155cc"/>
            <w:sz w:val="24"/>
            <w:szCs w:val="24"/>
            <w:u w:val="single"/>
            <w:rtl w:val="0"/>
          </w:rPr>
          <w:t xml:space="preserve"> financial assistance</w:t>
        </w:r>
      </w:hyperlink>
      <w:r w:rsidDel="00000000" w:rsidR="00000000" w:rsidRPr="00000000">
        <w:rPr>
          <w:rFonts w:ascii="Roboto" w:cs="Roboto" w:eastAsia="Roboto" w:hAnsi="Roboto"/>
          <w:color w:val="0d0d0d"/>
          <w:sz w:val="24"/>
          <w:szCs w:val="24"/>
          <w:rtl w:val="0"/>
        </w:rPr>
        <w:t xml:space="preserve"> is available to eligible low-income homeowners to cover the costs of purchasing and installing qualified air conditioning units.</w:t>
      </w:r>
    </w:p>
    <w:p w:rsidR="00000000" w:rsidDel="00000000" w:rsidP="00000000" w:rsidRDefault="00000000" w:rsidRPr="00000000" w14:paraId="00000017">
      <w:pPr>
        <w:spacing w:after="2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Consumers shopping for an energy-efficient air conditioner covered by the rebate program should review Energy Star ratings. The ratings measure the energy efficiency of an air conditioner model. </w:t>
      </w:r>
    </w:p>
    <w:p w:rsidR="00000000" w:rsidDel="00000000" w:rsidP="00000000" w:rsidRDefault="00000000" w:rsidRPr="00000000" w14:paraId="00000018">
      <w:pPr>
        <w:spacing w:after="200" w:lineRule="auto"/>
        <w:rPr>
          <w:rFonts w:ascii="Roboto" w:cs="Roboto" w:eastAsia="Roboto" w:hAnsi="Roboto"/>
          <w:color w:val="0d0d0d"/>
          <w:sz w:val="24"/>
          <w:szCs w:val="24"/>
        </w:rPr>
      </w:pPr>
      <w:r w:rsidDel="00000000" w:rsidR="00000000" w:rsidRPr="00000000">
        <w:rPr>
          <w:rFonts w:ascii="Roboto" w:cs="Roboto" w:eastAsia="Roboto" w:hAnsi="Roboto"/>
          <w:sz w:val="24"/>
          <w:szCs w:val="24"/>
          <w:rtl w:val="0"/>
        </w:rPr>
        <w:t xml:space="preserve">To be eligible for an Energy Star rating, an air conditioner must meet specific criteria. The more stars in a model’s rating, the more efficient it is.</w:t>
      </w:r>
      <w:r w:rsidDel="00000000" w:rsidR="00000000" w:rsidRPr="00000000">
        <w:rPr>
          <w:rtl w:val="0"/>
        </w:rPr>
      </w:r>
    </w:p>
    <w:p w:rsidR="00000000" w:rsidDel="00000000" w:rsidP="00000000" w:rsidRDefault="00000000" w:rsidRPr="00000000" w14:paraId="00000019">
      <w:pPr>
        <w:pBdr>
          <w:top w:color="e3e3e3" w:space="0" w:sz="0" w:val="none"/>
          <w:left w:color="e3e3e3" w:space="0" w:sz="0" w:val="none"/>
          <w:bottom w:color="e3e3e3" w:space="0" w:sz="0" w:val="none"/>
          <w:right w:color="e3e3e3" w:space="0" w:sz="0" w:val="none"/>
          <w:between w:color="e3e3e3" w:space="0" w:sz="0" w:val="none"/>
        </w:pBdr>
        <w:spacing w:before="300" w:lineRule="auto"/>
        <w:rPr>
          <w:rFonts w:ascii="Roboto" w:cs="Roboto" w:eastAsia="Roboto" w:hAnsi="Roboto"/>
        </w:rPr>
      </w:pPr>
      <w:r w:rsidDel="00000000" w:rsidR="00000000" w:rsidRPr="00000000">
        <w:rPr>
          <w:color w:val="22272b"/>
          <w:sz w:val="24"/>
          <w:szCs w:val="24"/>
          <w:highlight w:val="white"/>
          <w:rtl w:val="0"/>
        </w:rPr>
        <w:t xml:space="preserve">To</w:t>
      </w:r>
      <w:hyperlink r:id="rId12">
        <w:r w:rsidDel="00000000" w:rsidR="00000000" w:rsidRPr="00000000">
          <w:rPr>
            <w:color w:val="1155cc"/>
            <w:sz w:val="24"/>
            <w:szCs w:val="24"/>
            <w:highlight w:val="white"/>
            <w:u w:val="single"/>
            <w:rtl w:val="0"/>
          </w:rPr>
          <w:t xml:space="preserve"> check your eligibility</w:t>
        </w:r>
      </w:hyperlink>
      <w:r w:rsidDel="00000000" w:rsidR="00000000" w:rsidRPr="00000000">
        <w:rPr>
          <w:color w:val="22272b"/>
          <w:sz w:val="24"/>
          <w:szCs w:val="24"/>
          <w:highlight w:val="white"/>
          <w:rtl w:val="0"/>
        </w:rPr>
        <w:t xml:space="preserve"> and receive a quote, prospective participants also can contact an</w:t>
      </w:r>
      <w:r w:rsidDel="00000000" w:rsidR="00000000" w:rsidRPr="00000000">
        <w:rPr>
          <w:rFonts w:ascii="Roboto" w:cs="Roboto" w:eastAsia="Roboto" w:hAnsi="Roboto"/>
          <w:color w:val="444444"/>
          <w:sz w:val="24"/>
          <w:szCs w:val="24"/>
          <w:highlight w:val="white"/>
          <w:rtl w:val="0"/>
        </w:rPr>
        <w:t xml:space="preserve"> accredited provider.</w:t>
      </w:r>
      <w:r w:rsidDel="00000000" w:rsidR="00000000" w:rsidRPr="00000000">
        <w:rPr>
          <w:rtl w:val="0"/>
        </w:rPr>
      </w:r>
    </w:p>
    <w:p w:rsidR="00000000" w:rsidDel="00000000" w:rsidP="00000000" w:rsidRDefault="00000000" w:rsidRPr="00000000" w14:paraId="0000001A">
      <w:pPr>
        <w:pBdr>
          <w:top w:color="e3e3e3" w:space="0" w:sz="0" w:val="none"/>
          <w:left w:color="e3e3e3" w:space="0" w:sz="0" w:val="none"/>
          <w:bottom w:color="e3e3e3" w:space="0" w:sz="0" w:val="none"/>
          <w:right w:color="e3e3e3" w:space="0" w:sz="0" w:val="none"/>
          <w:between w:color="e3e3e3" w:space="0" w:sz="0" w:val="none"/>
        </w:pBdr>
        <w:spacing w:after="300" w:before="300" w:lineRule="auto"/>
        <w:rPr>
          <w:rFonts w:ascii="Roboto" w:cs="Roboto" w:eastAsia="Roboto" w:hAnsi="Roboto"/>
          <w:color w:val="22272b"/>
          <w:sz w:val="24"/>
          <w:szCs w:val="24"/>
          <w:highlight w:val="white"/>
        </w:rPr>
      </w:pPr>
      <w:r w:rsidDel="00000000" w:rsidR="00000000" w:rsidRPr="00000000">
        <w:rPr>
          <w:rFonts w:ascii="Roboto" w:cs="Roboto" w:eastAsia="Roboto" w:hAnsi="Roboto"/>
          <w:color w:val="22272b"/>
          <w:sz w:val="24"/>
          <w:szCs w:val="24"/>
          <w:highlight w:val="white"/>
          <w:rtl w:val="0"/>
        </w:rPr>
        <w:t xml:space="preserve">Participants must make a minimum payment towards the cost of their new air conditioning equipment and its installation. Final costs vary since they depend on factors like model, property design and installation services.</w:t>
      </w:r>
    </w:p>
    <w:p w:rsidR="00000000" w:rsidDel="00000000" w:rsidP="00000000" w:rsidRDefault="00000000" w:rsidRPr="00000000" w14:paraId="0000001B">
      <w:pPr>
        <w:pBdr>
          <w:top w:color="e3e3e3" w:space="0" w:sz="0" w:val="none"/>
          <w:left w:color="e3e3e3" w:space="0" w:sz="0" w:val="none"/>
          <w:bottom w:color="e3e3e3" w:space="0" w:sz="0" w:val="none"/>
          <w:right w:color="e3e3e3" w:space="0" w:sz="0" w:val="none"/>
          <w:between w:color="e3e3e3" w:space="0" w:sz="0" w:val="none"/>
        </w:pBdr>
        <w:spacing w:after="300" w:before="300" w:lineRule="auto"/>
        <w:rPr>
          <w:rFonts w:ascii="Roboto" w:cs="Roboto" w:eastAsia="Roboto" w:hAnsi="Roboto"/>
          <w:color w:val="22272b"/>
          <w:sz w:val="24"/>
          <w:szCs w:val="24"/>
          <w:highlight w:val="white"/>
        </w:rPr>
      </w:pPr>
      <w:r w:rsidDel="00000000" w:rsidR="00000000" w:rsidRPr="00000000">
        <w:rPr>
          <w:rFonts w:ascii="Roboto" w:cs="Roboto" w:eastAsia="Roboto" w:hAnsi="Roboto"/>
          <w:color w:val="0d0d0d"/>
          <w:sz w:val="24"/>
          <w:szCs w:val="24"/>
          <w:rtl w:val="0"/>
        </w:rPr>
        <w:t xml:space="preserve">The air conditioning rebate program is expected to make a substantial positive impact on the NSW economy and the environment. </w:t>
      </w:r>
      <w:r w:rsidDel="00000000" w:rsidR="00000000" w:rsidRPr="00000000">
        <w:rPr>
          <w:rtl w:val="0"/>
        </w:rPr>
      </w:r>
    </w:p>
    <w:p w:rsidR="00000000" w:rsidDel="00000000" w:rsidP="00000000" w:rsidRDefault="00000000" w:rsidRPr="00000000" w14:paraId="0000001C">
      <w:pPr>
        <w:pBdr>
          <w:top w:color="e3e3e3" w:space="0" w:sz="0" w:val="none"/>
          <w:left w:color="e3e3e3" w:space="0" w:sz="0" w:val="none"/>
          <w:bottom w:color="e3e3e3" w:space="0" w:sz="0" w:val="none"/>
          <w:right w:color="e3e3e3" w:space="0" w:sz="0" w:val="none"/>
          <w:between w:color="e3e3e3" w:space="0" w:sz="0" w:val="none"/>
        </w:pBdr>
        <w:spacing w:after="300" w:before="300" w:lineRule="auto"/>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Don't miss the opportunity to save money and enhance your comfort at home or at work. Check your eligibility for the NSW air conditioning rebate program and apply today.</w:t>
      </w:r>
    </w:p>
    <w:p w:rsidR="00000000" w:rsidDel="00000000" w:rsidP="00000000" w:rsidRDefault="00000000" w:rsidRPr="00000000" w14:paraId="0000001D">
      <w:pPr>
        <w:pBdr>
          <w:top w:color="e3e3e3" w:space="0" w:sz="0" w:val="none"/>
          <w:left w:color="e3e3e3" w:space="0" w:sz="0" w:val="none"/>
          <w:bottom w:color="e3e3e3" w:space="0" w:sz="0" w:val="none"/>
          <w:right w:color="e3e3e3" w:space="0" w:sz="0" w:val="none"/>
          <w:between w:color="e3e3e3" w:space="0" w:sz="0" w:val="none"/>
        </w:pBdr>
        <w:spacing w:after="300" w:before="300" w:lineRule="auto"/>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 It's a simple step toward reducing your energy costs and contributing to a greener future. </w:t>
      </w:r>
      <w:r w:rsidDel="00000000" w:rsidR="00000000" w:rsidRPr="00000000">
        <w:rPr>
          <w:rFonts w:ascii="Roboto" w:cs="Roboto" w:eastAsia="Roboto" w:hAnsi="Roboto"/>
          <w:color w:val="0d0d0d"/>
          <w:sz w:val="24"/>
          <w:szCs w:val="24"/>
          <w:rtl w:val="0"/>
        </w:rPr>
        <w:t xml:space="preserve">For more information on the air conditioning rebate or to apply, please visit</w:t>
      </w:r>
      <w:hyperlink r:id="rId13">
        <w:r w:rsidDel="00000000" w:rsidR="00000000" w:rsidRPr="00000000">
          <w:rPr>
            <w:rFonts w:ascii="Roboto" w:cs="Roboto" w:eastAsia="Roboto" w:hAnsi="Roboto"/>
            <w:color w:val="0d0d0d"/>
            <w:sz w:val="24"/>
            <w:szCs w:val="24"/>
            <w:rtl w:val="0"/>
          </w:rPr>
          <w:t xml:space="preserve"> </w:t>
        </w:r>
      </w:hyperlink>
      <w:hyperlink r:id="rId14">
        <w:r w:rsidDel="00000000" w:rsidR="00000000" w:rsidRPr="00000000">
          <w:rPr>
            <w:rFonts w:ascii="Roboto" w:cs="Roboto" w:eastAsia="Roboto" w:hAnsi="Roboto"/>
            <w:color w:val="1155cc"/>
            <w:sz w:val="24"/>
            <w:szCs w:val="24"/>
            <w:rtl w:val="0"/>
          </w:rPr>
          <w:t xml:space="preserve">NSW Department of Energy website</w:t>
        </w:r>
      </w:hyperlink>
      <w:r w:rsidDel="00000000" w:rsidR="00000000" w:rsidRPr="00000000">
        <w:rPr>
          <w:rFonts w:ascii="Roboto" w:cs="Roboto" w:eastAsia="Roboto" w:hAnsi="Roboto"/>
          <w:color w:val="0d0d0d"/>
          <w:sz w:val="24"/>
          <w:szCs w:val="24"/>
          <w:highlight w:val="white"/>
          <w:rtl w:val="0"/>
        </w:rPr>
        <w:t xml:space="preserve">.</w:t>
      </w:r>
    </w:p>
    <w:p w:rsidR="00000000" w:rsidDel="00000000" w:rsidP="00000000" w:rsidRDefault="00000000" w:rsidRPr="00000000" w14:paraId="0000001E">
      <w:pPr>
        <w:pBdr>
          <w:top w:color="e3e3e3" w:space="0" w:sz="0" w:val="none"/>
          <w:left w:color="e3e3e3" w:space="0" w:sz="0" w:val="none"/>
          <w:bottom w:color="e3e3e3" w:space="0" w:sz="0" w:val="none"/>
          <w:right w:color="e3e3e3" w:space="0" w:sz="0" w:val="none"/>
          <w:between w:color="e3e3e3" w:space="0" w:sz="0" w:val="none"/>
        </w:pBdr>
        <w:spacing w:after="300" w:before="300" w:lineRule="auto"/>
        <w:rPr>
          <w:rFonts w:ascii="Roboto" w:cs="Roboto" w:eastAsia="Roboto" w:hAnsi="Roboto"/>
          <w:color w:val="0d0d0d"/>
          <w:sz w:val="24"/>
          <w:szCs w:val="24"/>
          <w:highlight w:val="white"/>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pBdr>
          <w:top w:color="e3e3e3" w:space="0" w:sz="0" w:val="none"/>
          <w:left w:color="e3e3e3" w:space="0" w:sz="0" w:val="none"/>
          <w:bottom w:color="e3e3e3" w:space="0" w:sz="0" w:val="none"/>
          <w:right w:color="e3e3e3" w:space="0" w:sz="0" w:val="none"/>
          <w:between w:color="e3e3e3" w:space="0" w:sz="0" w:val="none"/>
        </w:pBdr>
        <w:spacing w:after="300" w:before="300" w:lineRule="auto"/>
        <w:rPr>
          <w:rFonts w:ascii="Roboto" w:cs="Roboto" w:eastAsia="Roboto" w:hAnsi="Roboto"/>
          <w:color w:val="0d0d0d"/>
          <w:sz w:val="24"/>
          <w:szCs w:val="24"/>
          <w:highlight w:val="white"/>
        </w:rPr>
      </w:pPr>
      <w:r w:rsidDel="00000000" w:rsidR="00000000" w:rsidRPr="00000000">
        <w:rPr>
          <w:rtl w:val="0"/>
        </w:rPr>
      </w:r>
    </w:p>
    <w:p w:rsidR="00000000" w:rsidDel="00000000" w:rsidP="00000000" w:rsidRDefault="00000000" w:rsidRPr="00000000" w14:paraId="00000021">
      <w:pPr>
        <w:pBdr>
          <w:top w:color="e3e3e3" w:space="0" w:sz="0" w:val="none"/>
          <w:left w:color="e3e3e3" w:space="0" w:sz="0" w:val="none"/>
          <w:bottom w:color="e3e3e3" w:space="0" w:sz="0" w:val="none"/>
          <w:right w:color="e3e3e3" w:space="0" w:sz="0" w:val="none"/>
          <w:between w:color="e3e3e3" w:space="0" w:sz="0" w:val="none"/>
        </w:pBdr>
        <w:spacing w:after="300" w:before="300" w:lineRule="auto"/>
        <w:rPr>
          <w:rFonts w:ascii="Roboto" w:cs="Roboto" w:eastAsia="Roboto" w:hAnsi="Roboto"/>
          <w:color w:val="0d0d0d"/>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pPr>
    <w:rPr>
      <w:b w:val="1"/>
      <w:color w:val="ff0000"/>
      <w:shd w:fill="fafafa" w:val="clear"/>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energy.nsw.gov.au/households/rebates-grants-and-schemes/find-energy-rebate#low-income-household-rebate" TargetMode="External"/><Relationship Id="rId10" Type="http://schemas.openxmlformats.org/officeDocument/2006/relationships/hyperlink" Target="https://www.energyrating.gov.au/industry-information/understand-requirements/legislative-framework#:~:text=Greenhouse%20and%20Energy%20Minimum%20Standards%20Act&amp;text=It%20is%20the%20legislation%20behind,and%20produce%20less%20greenhouse%20gases." TargetMode="External"/><Relationship Id="rId13" Type="http://schemas.openxmlformats.org/officeDocument/2006/relationships/hyperlink" Target="http://www.nswenergy.gov.au/" TargetMode="External"/><Relationship Id="rId12" Type="http://schemas.openxmlformats.org/officeDocument/2006/relationships/hyperlink" Target="https://www.efficientenergygroup.com.au/check-your-eligibilit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nergy.nsw.gov.au/households/rebates-grants-and-schemes/find-energy-rebate#low-income-household-rebate" TargetMode="External"/><Relationship Id="rId14" Type="http://schemas.openxmlformats.org/officeDocument/2006/relationships/hyperlink" Target="http://www.nswenergy.gov.au/" TargetMode="External"/><Relationship Id="rId5" Type="http://schemas.openxmlformats.org/officeDocument/2006/relationships/styles" Target="styles.xml"/><Relationship Id="rId6" Type="http://schemas.openxmlformats.org/officeDocument/2006/relationships/hyperlink" Target="https://www.efficientenergygroup.com.au/air-conditioning-rebate/?" TargetMode="External"/><Relationship Id="rId7" Type="http://schemas.openxmlformats.org/officeDocument/2006/relationships/hyperlink" Target="https://www.energy.nsw.gov.au/nsw-plans-and-progress/regulation-and-policy/energy-security-safeguard/energy-savings-scheme" TargetMode="External"/><Relationship Id="rId8" Type="http://schemas.openxmlformats.org/officeDocument/2006/relationships/hyperlink" Target="https://www.energyrating.gov.au/industry-information/understand-requirements/minimum-energy-performance-standards#:~:text=Minimum%20Energy%20Performance%20Standards%20specify,efficiency%20of%20products%20in%20Australi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