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60B0" w14:textId="54219DB1" w:rsidR="005A0CE2" w:rsidRPr="005A0CE2" w:rsidRDefault="001B7E13" w:rsidP="005A0CE2">
      <w:r>
        <w:t>9 March 2022</w:t>
      </w:r>
    </w:p>
    <w:p w14:paraId="77DC4283" w14:textId="50C0762C" w:rsidR="00A755E2" w:rsidRPr="00F31B75" w:rsidRDefault="00896CC2" w:rsidP="00896CC2">
      <w:pPr>
        <w:jc w:val="center"/>
        <w:rPr>
          <w:sz w:val="40"/>
          <w:szCs w:val="40"/>
        </w:rPr>
      </w:pPr>
      <w:r w:rsidRPr="00F31B75">
        <w:rPr>
          <w:sz w:val="40"/>
          <w:szCs w:val="40"/>
        </w:rPr>
        <w:t>Media Release</w:t>
      </w:r>
    </w:p>
    <w:p w14:paraId="57F08084" w14:textId="4BAA5673" w:rsidR="00896CC2" w:rsidRPr="005A0CE2" w:rsidRDefault="001B7E13" w:rsidP="00896CC2">
      <w:pPr>
        <w:jc w:val="center"/>
        <w:rPr>
          <w:b/>
        </w:rPr>
      </w:pPr>
      <w:r>
        <w:rPr>
          <w:b/>
        </w:rPr>
        <w:t>Not</w:t>
      </w:r>
      <w:r w:rsidR="001A1795">
        <w:rPr>
          <w:b/>
        </w:rPr>
        <w:t>-</w:t>
      </w:r>
      <w:r>
        <w:rPr>
          <w:b/>
        </w:rPr>
        <w:t>for</w:t>
      </w:r>
      <w:r w:rsidR="001A1795">
        <w:rPr>
          <w:b/>
        </w:rPr>
        <w:t>-</w:t>
      </w:r>
      <w:bookmarkStart w:id="0" w:name="_GoBack"/>
      <w:bookmarkEnd w:id="0"/>
      <w:r>
        <w:rPr>
          <w:b/>
        </w:rPr>
        <w:t>profit real estate agencies ready to step up in response to flood crisis</w:t>
      </w:r>
    </w:p>
    <w:p w14:paraId="6C1D0DED" w14:textId="603DE833" w:rsidR="00E27693" w:rsidRDefault="00BB2037" w:rsidP="00896CC2">
      <w:r w:rsidRPr="005A0CE2">
        <w:t xml:space="preserve">As the Queensland rental market tightens and homelessness soars, </w:t>
      </w:r>
      <w:r w:rsidR="001B7E13">
        <w:t>Queensland’s emerging not-for-profit real estate sector is ready to help.</w:t>
      </w:r>
    </w:p>
    <w:p w14:paraId="3293840E" w14:textId="6E4B5123" w:rsidR="001B7E13" w:rsidRDefault="001B7E13" w:rsidP="00896CC2">
      <w:r>
        <w:t xml:space="preserve">Andrew Elvin from Coast2Bay Housing Group says, ‘We know more properties are needed in the rental market to meet community needs. We operate Purpose Real Estate from Caboolture to Gympie offering full property and tenancy management services. The key difference is that all our profit goes to building more housing for people doing it tough’. </w:t>
      </w:r>
    </w:p>
    <w:p w14:paraId="53DC51F1" w14:textId="7CAC03A9" w:rsidR="001B7E13" w:rsidRDefault="001B7E13" w:rsidP="00896CC2">
      <w:r>
        <w:t>Peak body Q Shelter is working with the REIQ to encourage property owners to bring any empty properties or short-term rentals into the long term rental market. ‘It was hard before the floods with vacancy rates below 1% in most population centres. Now the situation is critical</w:t>
      </w:r>
      <w:r w:rsidR="001F7628">
        <w:t>,</w:t>
      </w:r>
      <w:r>
        <w:t>’ says Executive Director Fiona Caniglia.</w:t>
      </w:r>
    </w:p>
    <w:p w14:paraId="48D626E6" w14:textId="3F15636E" w:rsidR="008443E7" w:rsidRDefault="001B7E13" w:rsidP="00896CC2">
      <w:r>
        <w:t xml:space="preserve">Mangrove Housing CEO Teresa Reed says the situation is getting worse. ‘People who have never been homeless before are facing a crisis. Without a home, people can’t recover, work or participate in education’. Mangrove operates </w:t>
      </w:r>
      <w:r>
        <w:lastRenderedPageBreak/>
        <w:t>throughout Redlands and to the south in areas such as Beenleigh. ‘We are expert property and tenancy managers offering our services to all p</w:t>
      </w:r>
      <w:r w:rsidR="001F7628">
        <w:t>r</w:t>
      </w:r>
      <w:r>
        <w:t xml:space="preserve">operty owners who want to have a real impact in the community.’  </w:t>
      </w:r>
    </w:p>
    <w:p w14:paraId="0FB3BCCA" w14:textId="223D20E8" w:rsidR="008443E7" w:rsidRDefault="008443E7" w:rsidP="008443E7">
      <w:r>
        <w:t xml:space="preserve">Elevate Residential also offers full real estate services across Brisbane and is part of BHC, a significant provider of affordable housing in Queensland. BHC CEO Rebecca </w:t>
      </w:r>
      <w:proofErr w:type="spellStart"/>
      <w:r>
        <w:t>Oelkers</w:t>
      </w:r>
      <w:proofErr w:type="spellEnd"/>
      <w:r>
        <w:t xml:space="preserve"> says “Elevate is a social purpose real estate agency, led by experienced real estate professionals. All profits support BHC’s provision of affordable homes and supportive housing services for families in housing need across Brisbane. </w:t>
      </w:r>
    </w:p>
    <w:p w14:paraId="37018AF3" w14:textId="5B8DA141" w:rsidR="001B7E13" w:rsidRDefault="00074BE2" w:rsidP="00896CC2">
      <w:r>
        <w:t>These not-for-profit organisations</w:t>
      </w:r>
      <w:r w:rsidR="001B7E13">
        <w:t xml:space="preserve"> offer a range of supportive services to people they house and are fully regulated organisations achieving high standards of service delivery. ‘Any landlord or property owner</w:t>
      </w:r>
      <w:r>
        <w:t>s who want</w:t>
      </w:r>
      <w:r w:rsidR="001B7E13">
        <w:t xml:space="preserve"> to help flood victims and wants to have a positive impact in the community should </w:t>
      </w:r>
      <w:proofErr w:type="gramStart"/>
      <w:r w:rsidR="001B7E13">
        <w:t>contact  Q</w:t>
      </w:r>
      <w:proofErr w:type="gramEnd"/>
      <w:r w:rsidR="001B7E13">
        <w:t xml:space="preserve"> Shelter on 3831 5900 for more information.</w:t>
      </w:r>
    </w:p>
    <w:p w14:paraId="461D39A4" w14:textId="7AC1017E" w:rsidR="001B7E13" w:rsidRDefault="001B7E13" w:rsidP="00896CC2">
      <w:r>
        <w:t>Real Estate professionals throughout Queensland as members of REIQ are also ready to help. ‘Even if you aren’t sure whether you have a suitable property, real estate professionals can help you appraise a property and bring it into the market to help someone who is searching for their next home</w:t>
      </w:r>
      <w:r w:rsidR="001F7628">
        <w:t>,</w:t>
      </w:r>
      <w:r>
        <w:t>’ says Fiona Caniglia from Q Shelter.</w:t>
      </w:r>
    </w:p>
    <w:p w14:paraId="4C6DF192" w14:textId="4FEFFB25" w:rsidR="001B7E13" w:rsidRPr="005A0CE2" w:rsidRDefault="001B7E13" w:rsidP="00896CC2">
      <w:r>
        <w:t>We already know the community cares and is helping. This is one more way that people can make a difference. ‘We want to see people talking in their communities and families about whether they can help. We need to work together to prevent people living though more trauma because they can’t find a home’ says Fiona Caniglia</w:t>
      </w:r>
      <w:proofErr w:type="gramStart"/>
      <w:r>
        <w:t>..</w:t>
      </w:r>
      <w:proofErr w:type="gramEnd"/>
      <w:r>
        <w:t xml:space="preserve"> </w:t>
      </w:r>
    </w:p>
    <w:p w14:paraId="1CC86F08" w14:textId="77777777" w:rsidR="005A0CE2" w:rsidRPr="005A0CE2" w:rsidRDefault="005A0CE2" w:rsidP="005A0CE2">
      <w:pPr>
        <w:rPr>
          <w:b/>
          <w:bCs/>
          <w:lang w:val="en-US"/>
        </w:rPr>
      </w:pPr>
      <w:r w:rsidRPr="005A0CE2">
        <w:rPr>
          <w:b/>
          <w:bCs/>
          <w:lang w:val="en-US"/>
        </w:rPr>
        <w:t>ENDS</w:t>
      </w:r>
    </w:p>
    <w:p w14:paraId="505845D2" w14:textId="77777777" w:rsidR="005A0CE2" w:rsidRPr="005A0CE2" w:rsidRDefault="005A0CE2" w:rsidP="005A0CE2">
      <w:pPr>
        <w:rPr>
          <w:b/>
          <w:bCs/>
          <w:lang w:val="en-US"/>
        </w:rPr>
      </w:pPr>
    </w:p>
    <w:p w14:paraId="18114F96" w14:textId="77777777" w:rsidR="001B7E13" w:rsidRDefault="001B7E13" w:rsidP="005A0CE2">
      <w:pPr>
        <w:rPr>
          <w:b/>
          <w:bCs/>
          <w:lang w:val="en-US"/>
        </w:rPr>
      </w:pPr>
    </w:p>
    <w:p w14:paraId="73E0802B" w14:textId="77777777" w:rsidR="00F31B75" w:rsidRDefault="00F31B75" w:rsidP="005A0CE2">
      <w:pPr>
        <w:rPr>
          <w:b/>
          <w:bCs/>
          <w:lang w:val="en-US"/>
        </w:rPr>
      </w:pPr>
    </w:p>
    <w:p w14:paraId="657B60CE" w14:textId="77777777" w:rsidR="005A0CE2" w:rsidRPr="005A0CE2" w:rsidRDefault="005A0CE2" w:rsidP="005A0CE2">
      <w:pPr>
        <w:rPr>
          <w:b/>
          <w:bCs/>
          <w:lang w:val="en-US"/>
        </w:rPr>
      </w:pPr>
      <w:r w:rsidRPr="005A0CE2">
        <w:rPr>
          <w:b/>
          <w:bCs/>
          <w:lang w:val="en-US"/>
        </w:rPr>
        <w:t xml:space="preserve">Media enquiries: </w:t>
      </w:r>
    </w:p>
    <w:p w14:paraId="081AC6F3" w14:textId="269A23D2" w:rsidR="001B7E13" w:rsidRDefault="001B7E13" w:rsidP="00896CC2">
      <w:pPr>
        <w:rPr>
          <w:lang w:val="en-US"/>
        </w:rPr>
      </w:pPr>
      <w:r>
        <w:rPr>
          <w:lang w:val="en-US"/>
        </w:rPr>
        <w:t xml:space="preserve">Contact Michelle </w:t>
      </w:r>
      <w:r w:rsidR="00DB17C3">
        <w:rPr>
          <w:lang w:val="en-US"/>
        </w:rPr>
        <w:t>Saftich</w:t>
      </w:r>
      <w:r>
        <w:rPr>
          <w:lang w:val="en-US"/>
        </w:rPr>
        <w:t xml:space="preserve"> Manager Communications at Q Shelter on 3831 5900 </w:t>
      </w:r>
    </w:p>
    <w:p w14:paraId="5DAB4046" w14:textId="42A24E44" w:rsidR="000A199B" w:rsidRDefault="001B7E13" w:rsidP="00896CC2">
      <w:proofErr w:type="gramStart"/>
      <w:r>
        <w:rPr>
          <w:lang w:val="en-US"/>
        </w:rPr>
        <w:t>or</w:t>
      </w:r>
      <w:proofErr w:type="gramEnd"/>
      <w:r>
        <w:rPr>
          <w:lang w:val="en-US"/>
        </w:rPr>
        <w:t xml:space="preserve"> </w:t>
      </w:r>
      <w:r w:rsidR="000A199B" w:rsidRPr="005A0CE2">
        <w:t>Fiona Caniglia</w:t>
      </w:r>
      <w:r w:rsidR="005A0CE2" w:rsidRPr="005A0CE2">
        <w:t xml:space="preserve">, </w:t>
      </w:r>
      <w:r w:rsidR="005A0CE2">
        <w:t>Executive Director</w:t>
      </w:r>
      <w:r w:rsidR="005A0CE2" w:rsidRPr="005A0CE2">
        <w:t xml:space="preserve">, Q Shelter </w:t>
      </w:r>
      <w:r w:rsidR="005A0CE2">
        <w:t xml:space="preserve"> </w:t>
      </w:r>
      <w:r w:rsidR="000A199B" w:rsidRPr="005A0CE2">
        <w:t>0400 1964 92</w:t>
      </w:r>
      <w:r w:rsidR="005A0CE2">
        <w:t xml:space="preserve"> E: </w:t>
      </w:r>
      <w:hyperlink r:id="rId5" w:history="1">
        <w:r w:rsidR="005A0CE2" w:rsidRPr="00E05B72">
          <w:rPr>
            <w:rStyle w:val="Hyperlink"/>
          </w:rPr>
          <w:t>fiona.caniglia@qshelter.asn.au</w:t>
        </w:r>
      </w:hyperlink>
      <w:r w:rsidR="005A0CE2">
        <w:t xml:space="preserve"> </w:t>
      </w:r>
    </w:p>
    <w:p w14:paraId="3DDF75F9" w14:textId="1EAC8D77" w:rsidR="001B7E13" w:rsidRDefault="001B7E13" w:rsidP="00896CC2">
      <w:r>
        <w:t>Teresa Reed Mangrove Housing 0481 056 018</w:t>
      </w:r>
    </w:p>
    <w:p w14:paraId="21EB3C99" w14:textId="2D93EB09" w:rsidR="001B7E13" w:rsidRDefault="001B7E13" w:rsidP="00896CC2">
      <w:r>
        <w:t>Andrew Elvin Coast 2 Bay Housing Group 0488 556 113</w:t>
      </w:r>
    </w:p>
    <w:p w14:paraId="3CEEE887" w14:textId="77777777" w:rsidR="008443E7" w:rsidRPr="005A0CE2" w:rsidRDefault="008443E7" w:rsidP="008443E7">
      <w:r>
        <w:t>Amy Maynard BHC 0477 295 922</w:t>
      </w:r>
    </w:p>
    <w:p w14:paraId="42659480" w14:textId="27BC040D" w:rsidR="00DB17C3" w:rsidRPr="005A0CE2" w:rsidRDefault="00DB17C3" w:rsidP="008443E7"/>
    <w:sectPr w:rsidR="00DB17C3" w:rsidRPr="005A0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550E27E"/>
    <w:lvl w:ilvl="0">
      <w:start w:val="1"/>
      <w:numFmt w:val="decimal"/>
      <w:pStyle w:val="ListNumber2"/>
      <w:lvlText w:val="%1."/>
      <w:lvlJc w:val="left"/>
      <w:pPr>
        <w:tabs>
          <w:tab w:val="num" w:pos="643"/>
        </w:tabs>
        <w:ind w:left="643" w:hanging="360"/>
      </w:pPr>
    </w:lvl>
  </w:abstractNum>
  <w:abstractNum w:abstractNumId="1" w15:restartNumberingAfterBreak="0">
    <w:nsid w:val="19FD3EBB"/>
    <w:multiLevelType w:val="multilevel"/>
    <w:tmpl w:val="0C09001D"/>
    <w:styleLink w:val="QShelter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3D566E"/>
    <w:multiLevelType w:val="multilevel"/>
    <w:tmpl w:val="0C09001D"/>
    <w:styleLink w:val="QShelter2"/>
    <w:lvl w:ilvl="0">
      <w:start w:val="1"/>
      <w:numFmt w:val="bullet"/>
      <w:lvlText w:val="-"/>
      <w:lvlJc w:val="left"/>
      <w:pPr>
        <w:ind w:left="1080" w:hanging="360"/>
      </w:pPr>
      <w:rPr>
        <w:rFonts w:ascii="Courier New" w:hAnsi="Courier New" w:hint="default"/>
      </w:rPr>
    </w:lvl>
    <w:lvl w:ilvl="1">
      <w:start w:val="1"/>
      <w:numFmt w:val="bullet"/>
      <w:lvlText w:val="-"/>
      <w:lvlJc w:val="left"/>
      <w:pPr>
        <w:ind w:left="180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746305"/>
    <w:multiLevelType w:val="multilevel"/>
    <w:tmpl w:val="0A1E6846"/>
    <w:styleLink w:val="QShelter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A3540C"/>
    <w:multiLevelType w:val="multilevel"/>
    <w:tmpl w:val="7752F1AE"/>
    <w:styleLink w:val="QShelter20"/>
    <w:lvl w:ilvl="0">
      <w:start w:val="1"/>
      <w:numFmt w:val="bullet"/>
      <w:lvlText w:val="-"/>
      <w:lvlJc w:val="left"/>
      <w:pPr>
        <w:ind w:left="1287" w:hanging="360"/>
      </w:pPr>
      <w:rPr>
        <w:rFonts w:ascii="Courier New" w:hAnsi="Courier New" w:hint="default"/>
      </w:rPr>
    </w:lvl>
    <w:lvl w:ilvl="1">
      <w:start w:val="1"/>
      <w:numFmt w:val="bullet"/>
      <w:lvlText w:val="-"/>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483F5B1A"/>
    <w:multiLevelType w:val="multilevel"/>
    <w:tmpl w:val="0C09001D"/>
    <w:styleLink w:val="QS1"/>
    <w:lvl w:ilvl="0">
      <w:start w:val="1"/>
      <w:numFmt w:val="decimal"/>
      <w:lvlText w:val="%1)"/>
      <w:lvlJc w:val="left"/>
      <w:pPr>
        <w:ind w:left="360" w:hanging="360"/>
      </w:pPr>
      <w:rPr>
        <w:rFonts w:ascii="Helvetica" w:hAnsi="Helvetica"/>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3D37B48"/>
    <w:multiLevelType w:val="hybridMultilevel"/>
    <w:tmpl w:val="0A1E6846"/>
    <w:lvl w:ilvl="0" w:tplc="B5588310">
      <w:start w:val="1"/>
      <w:numFmt w:val="bullet"/>
      <w:pStyle w:val="QShelter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AD437D"/>
    <w:multiLevelType w:val="multilevel"/>
    <w:tmpl w:val="0C09001D"/>
    <w:styleLink w:val="QS2"/>
    <w:lvl w:ilvl="0">
      <w:start w:val="1"/>
      <w:numFmt w:val="decimal"/>
      <w:lvlText w:val="%1)"/>
      <w:lvlJc w:val="left"/>
      <w:pPr>
        <w:ind w:left="360" w:hanging="360"/>
      </w:pPr>
    </w:lvl>
    <w:lvl w:ilvl="1">
      <w:start w:val="1"/>
      <w:numFmt w:val="bullet"/>
      <w:lvlText w:val="-"/>
      <w:lvlJc w:val="left"/>
      <w:pPr>
        <w:ind w:left="108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D5639E"/>
    <w:multiLevelType w:val="multilevel"/>
    <w:tmpl w:val="A4920D38"/>
    <w:lvl w:ilvl="0">
      <w:start w:val="1"/>
      <w:numFmt w:val="decimal"/>
      <w:pStyle w:val="QShelterHeading1"/>
      <w:lvlText w:val="%1"/>
      <w:lvlJc w:val="left"/>
      <w:pPr>
        <w:ind w:left="576" w:hanging="576"/>
      </w:pPr>
      <w:rPr>
        <w:rFonts w:hint="default"/>
        <w:bCs w:val="0"/>
        <w:i w:val="0"/>
        <w:iCs w:val="0"/>
        <w:caps w:val="0"/>
        <w:smallCaps w:val="0"/>
        <w:strike w:val="0"/>
        <w:dstrike w:val="0"/>
        <w:noProof w:val="0"/>
        <w:vanish w:val="0"/>
        <w:color w:val="991B4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QShelterHeading2"/>
      <w:lvlText w:val="%1.%2"/>
      <w:lvlJc w:val="left"/>
      <w:pPr>
        <w:tabs>
          <w:tab w:val="num" w:pos="1146"/>
        </w:tabs>
        <w:ind w:left="1002" w:hanging="576"/>
      </w:pPr>
      <w:rPr>
        <w:b/>
        <w:bCs w:val="0"/>
        <w:i w:val="0"/>
        <w:iCs w:val="0"/>
        <w:caps w:val="0"/>
        <w:smallCaps w:val="0"/>
        <w:strike w:val="0"/>
        <w:dstrike w:val="0"/>
        <w:outline w:val="0"/>
        <w:shadow w:val="0"/>
        <w:emboss w:val="0"/>
        <w:imprint w:val="0"/>
        <w:noProof w:val="0"/>
        <w:vanish w:val="0"/>
        <w:color w:val="991B4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QShelterHeading3"/>
      <w:lvlText w:val="%1.%2.%3"/>
      <w:lvlJc w:val="left"/>
      <w:pPr>
        <w:tabs>
          <w:tab w:val="num" w:pos="1146"/>
        </w:tabs>
        <w:ind w:left="1002" w:hanging="576"/>
      </w:pPr>
      <w:rPr>
        <w:rFonts w:hint="default"/>
        <w:color w:val="AA5663"/>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0"/>
  </w:num>
  <w:num w:numId="2">
    <w:abstractNumId w:val="0"/>
  </w:num>
  <w:num w:numId="3">
    <w:abstractNumId w:val="3"/>
  </w:num>
  <w:num w:numId="4">
    <w:abstractNumId w:val="6"/>
  </w:num>
  <w:num w:numId="5">
    <w:abstractNumId w:val="8"/>
  </w:num>
  <w:num w:numId="6">
    <w:abstractNumId w:val="8"/>
  </w:num>
  <w:num w:numId="7">
    <w:abstractNumId w:val="8"/>
  </w:num>
  <w:num w:numId="8">
    <w:abstractNumId w:val="5"/>
  </w:num>
  <w:num w:numId="9">
    <w:abstractNumId w:val="7"/>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wsDS3sDCxNDO1sDBX0lEKTi0uzszPAykwrQUAh1G+LSwAAAA="/>
  </w:docVars>
  <w:rsids>
    <w:rsidRoot w:val="00896CC2"/>
    <w:rsid w:val="00074BE2"/>
    <w:rsid w:val="000A199B"/>
    <w:rsid w:val="001A1795"/>
    <w:rsid w:val="001B7E13"/>
    <w:rsid w:val="001F7628"/>
    <w:rsid w:val="00291DAB"/>
    <w:rsid w:val="004A2572"/>
    <w:rsid w:val="004E7E66"/>
    <w:rsid w:val="005A0CE2"/>
    <w:rsid w:val="00800420"/>
    <w:rsid w:val="00842605"/>
    <w:rsid w:val="008443E7"/>
    <w:rsid w:val="00847843"/>
    <w:rsid w:val="00896CC2"/>
    <w:rsid w:val="00984E63"/>
    <w:rsid w:val="009A02DA"/>
    <w:rsid w:val="00A16CB3"/>
    <w:rsid w:val="00A65BD7"/>
    <w:rsid w:val="00BB2037"/>
    <w:rsid w:val="00C24026"/>
    <w:rsid w:val="00CA4CD0"/>
    <w:rsid w:val="00D308AD"/>
    <w:rsid w:val="00DB17C3"/>
    <w:rsid w:val="00DD03FD"/>
    <w:rsid w:val="00E27693"/>
    <w:rsid w:val="00F31B75"/>
    <w:rsid w:val="00F87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590"/>
  <w15:chartTrackingRefBased/>
  <w15:docId w15:val="{B688DE0B-41A7-4745-849A-AF2D223F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Shelter">
    <w:name w:val="Q Shelter"/>
    <w:basedOn w:val="ListNumber2"/>
    <w:link w:val="QShelterChar"/>
    <w:uiPriority w:val="35"/>
    <w:qFormat/>
    <w:rsid w:val="00F87250"/>
    <w:pPr>
      <w:spacing w:after="120" w:line="260" w:lineRule="atLeast"/>
    </w:pPr>
    <w:rPr>
      <w:rFonts w:ascii="Arial" w:eastAsiaTheme="minorEastAsia" w:hAnsi="Arial"/>
      <w:color w:val="000000" w:themeColor="text1"/>
      <w:sz w:val="20"/>
      <w:lang w:eastAsia="en-AU"/>
    </w:rPr>
  </w:style>
  <w:style w:type="character" w:customStyle="1" w:styleId="QShelterChar">
    <w:name w:val="Q Shelter Char"/>
    <w:basedOn w:val="DefaultParagraphFont"/>
    <w:link w:val="QShelter"/>
    <w:uiPriority w:val="35"/>
    <w:rsid w:val="00F87250"/>
    <w:rPr>
      <w:rFonts w:ascii="Arial" w:eastAsiaTheme="minorEastAsia" w:hAnsi="Arial"/>
      <w:color w:val="000000" w:themeColor="text1"/>
      <w:sz w:val="20"/>
      <w:lang w:eastAsia="en-AU"/>
    </w:rPr>
  </w:style>
  <w:style w:type="paragraph" w:styleId="ListNumber2">
    <w:name w:val="List Number 2"/>
    <w:basedOn w:val="Normal"/>
    <w:uiPriority w:val="99"/>
    <w:semiHidden/>
    <w:unhideWhenUsed/>
    <w:rsid w:val="00F87250"/>
    <w:pPr>
      <w:numPr>
        <w:numId w:val="2"/>
      </w:numPr>
      <w:contextualSpacing/>
    </w:pPr>
  </w:style>
  <w:style w:type="numbering" w:customStyle="1" w:styleId="QShelter10">
    <w:name w:val="Q Shelter 1"/>
    <w:uiPriority w:val="99"/>
    <w:rsid w:val="00F87250"/>
    <w:pPr>
      <w:numPr>
        <w:numId w:val="3"/>
      </w:numPr>
    </w:pPr>
  </w:style>
  <w:style w:type="paragraph" w:customStyle="1" w:styleId="QShelterAcronyms">
    <w:name w:val="Q Shelter Acronyms"/>
    <w:basedOn w:val="Normal"/>
    <w:uiPriority w:val="35"/>
    <w:qFormat/>
    <w:rsid w:val="00F87250"/>
    <w:pPr>
      <w:tabs>
        <w:tab w:val="left" w:pos="284"/>
        <w:tab w:val="left" w:pos="1985"/>
      </w:tabs>
      <w:suppressAutoHyphens/>
      <w:spacing w:after="180" w:line="260" w:lineRule="atLeast"/>
      <w:ind w:left="1985" w:hanging="1985"/>
    </w:pPr>
    <w:rPr>
      <w:rFonts w:ascii="Helvetica" w:eastAsiaTheme="minorEastAsia" w:hAnsi="Helvetica"/>
      <w:color w:val="000000" w:themeColor="text1"/>
      <w:lang w:eastAsia="en-AU"/>
    </w:rPr>
  </w:style>
  <w:style w:type="paragraph" w:customStyle="1" w:styleId="QShelterbullet1">
    <w:name w:val="Q Shelter bullet 1"/>
    <w:basedOn w:val="Normal"/>
    <w:link w:val="QShelterbullet1Char"/>
    <w:autoRedefine/>
    <w:uiPriority w:val="2"/>
    <w:qFormat/>
    <w:rsid w:val="00F87250"/>
    <w:pPr>
      <w:numPr>
        <w:numId w:val="4"/>
      </w:numPr>
      <w:suppressAutoHyphens/>
      <w:spacing w:before="120" w:after="120" w:line="240" w:lineRule="auto"/>
      <w:contextualSpacing/>
    </w:pPr>
    <w:rPr>
      <w:rFonts w:ascii="Helvetica" w:eastAsiaTheme="minorEastAsia" w:hAnsi="Helvetica"/>
      <w:color w:val="000000" w:themeColor="text1"/>
      <w:lang w:eastAsia="en-AU"/>
    </w:rPr>
  </w:style>
  <w:style w:type="character" w:customStyle="1" w:styleId="QShelterbullet1Char">
    <w:name w:val="Q Shelter bullet 1 Char"/>
    <w:basedOn w:val="DefaultParagraphFont"/>
    <w:link w:val="QShelterbullet1"/>
    <w:uiPriority w:val="2"/>
    <w:rsid w:val="00F87250"/>
    <w:rPr>
      <w:rFonts w:ascii="Helvetica" w:eastAsiaTheme="minorEastAsia" w:hAnsi="Helvetica"/>
      <w:color w:val="000000" w:themeColor="text1"/>
      <w:lang w:eastAsia="en-AU"/>
    </w:rPr>
  </w:style>
  <w:style w:type="paragraph" w:customStyle="1" w:styleId="QShelterFeaturebox">
    <w:name w:val="Q Shelter Feature box"/>
    <w:basedOn w:val="Normal"/>
    <w:next w:val="BodyText"/>
    <w:autoRedefine/>
    <w:qFormat/>
    <w:rsid w:val="00F87250"/>
    <w:pPr>
      <w:pBdr>
        <w:top w:val="single" w:sz="4" w:space="5" w:color="auto"/>
        <w:bottom w:val="single" w:sz="4" w:space="8" w:color="auto"/>
      </w:pBdr>
      <w:tabs>
        <w:tab w:val="left" w:pos="284"/>
        <w:tab w:val="left" w:pos="567"/>
        <w:tab w:val="left" w:pos="851"/>
      </w:tabs>
      <w:spacing w:after="180" w:line="300" w:lineRule="exact"/>
    </w:pPr>
    <w:rPr>
      <w:rFonts w:ascii="Helvetica" w:eastAsiaTheme="minorEastAsia" w:hAnsi="Helvetica" w:cs="Helvetica"/>
      <w:color w:val="9B1B43"/>
      <w:szCs w:val="18"/>
      <w:shd w:val="clear" w:color="auto" w:fill="FFFFFF"/>
      <w:lang w:eastAsia="ja-JP"/>
    </w:rPr>
  </w:style>
  <w:style w:type="paragraph" w:styleId="BodyText">
    <w:name w:val="Body Text"/>
    <w:basedOn w:val="Normal"/>
    <w:link w:val="BodyTextChar"/>
    <w:uiPriority w:val="99"/>
    <w:semiHidden/>
    <w:unhideWhenUsed/>
    <w:rsid w:val="00F87250"/>
    <w:pPr>
      <w:spacing w:after="120"/>
    </w:pPr>
  </w:style>
  <w:style w:type="character" w:customStyle="1" w:styleId="BodyTextChar">
    <w:name w:val="Body Text Char"/>
    <w:basedOn w:val="DefaultParagraphFont"/>
    <w:link w:val="BodyText"/>
    <w:uiPriority w:val="99"/>
    <w:semiHidden/>
    <w:rsid w:val="00F87250"/>
  </w:style>
  <w:style w:type="paragraph" w:customStyle="1" w:styleId="QShelterHeading1">
    <w:name w:val="Q Shelter Heading 1"/>
    <w:basedOn w:val="Normal"/>
    <w:next w:val="Normal"/>
    <w:qFormat/>
    <w:rsid w:val="00F87250"/>
    <w:pPr>
      <w:keepNext/>
      <w:pageBreakBefore/>
      <w:numPr>
        <w:numId w:val="7"/>
      </w:numPr>
      <w:tabs>
        <w:tab w:val="left" w:pos="851"/>
      </w:tabs>
      <w:suppressAutoHyphens/>
      <w:spacing w:after="360" w:line="360" w:lineRule="exact"/>
      <w:outlineLvl w:val="0"/>
    </w:pPr>
    <w:rPr>
      <w:rFonts w:ascii="Helvetica" w:eastAsiaTheme="minorEastAsia" w:hAnsi="Helvetica"/>
      <w:b/>
      <w:color w:val="991B43"/>
      <w:sz w:val="40"/>
      <w:lang w:eastAsia="en-AU"/>
    </w:rPr>
  </w:style>
  <w:style w:type="paragraph" w:customStyle="1" w:styleId="QShelterHeading2">
    <w:name w:val="Q Shelter Heading 2"/>
    <w:basedOn w:val="QShelterHeading1"/>
    <w:next w:val="Normal"/>
    <w:qFormat/>
    <w:rsid w:val="00F87250"/>
    <w:pPr>
      <w:pageBreakBefore w:val="0"/>
      <w:numPr>
        <w:ilvl w:val="1"/>
      </w:numPr>
      <w:tabs>
        <w:tab w:val="clear" w:pos="851"/>
      </w:tabs>
      <w:spacing w:before="360" w:after="180" w:line="330" w:lineRule="exact"/>
      <w:outlineLvl w:val="1"/>
    </w:pPr>
    <w:rPr>
      <w:sz w:val="32"/>
    </w:rPr>
  </w:style>
  <w:style w:type="paragraph" w:customStyle="1" w:styleId="QShelterHeading3">
    <w:name w:val="Q Shelter Heading 3"/>
    <w:basedOn w:val="QShelterHeading1"/>
    <w:next w:val="Normal"/>
    <w:qFormat/>
    <w:rsid w:val="00F87250"/>
    <w:pPr>
      <w:pageBreakBefore w:val="0"/>
      <w:numPr>
        <w:ilvl w:val="2"/>
      </w:numPr>
      <w:spacing w:before="240" w:after="120" w:line="270" w:lineRule="exact"/>
      <w:outlineLvl w:val="2"/>
    </w:pPr>
    <w:rPr>
      <w:color w:val="9B1B43"/>
      <w:sz w:val="28"/>
    </w:rPr>
  </w:style>
  <w:style w:type="character" w:customStyle="1" w:styleId="QShelterHyperlink">
    <w:name w:val="Q Shelter Hyperlink"/>
    <w:basedOn w:val="DefaultParagraphFont"/>
    <w:uiPriority w:val="1"/>
    <w:rsid w:val="00F87250"/>
    <w:rPr>
      <w:rFonts w:ascii="Helvetica" w:hAnsi="Helvetica"/>
      <w:color w:val="9B1B43"/>
      <w:sz w:val="22"/>
      <w:u w:val="single"/>
    </w:rPr>
  </w:style>
  <w:style w:type="paragraph" w:customStyle="1" w:styleId="QShelterMainBodytext">
    <w:name w:val="Q Shelter Main Body text"/>
    <w:basedOn w:val="BodyText"/>
    <w:link w:val="QShelterMainBodytextChar"/>
    <w:rsid w:val="00F87250"/>
    <w:pPr>
      <w:tabs>
        <w:tab w:val="left" w:pos="284"/>
        <w:tab w:val="left" w:pos="567"/>
        <w:tab w:val="left" w:pos="851"/>
      </w:tabs>
      <w:suppressAutoHyphens/>
      <w:spacing w:line="260" w:lineRule="atLeast"/>
    </w:pPr>
    <w:rPr>
      <w:rFonts w:ascii="Helvetica" w:eastAsiaTheme="minorEastAsia" w:hAnsi="Helvetica"/>
      <w:color w:val="000000" w:themeColor="text1"/>
      <w:lang w:eastAsia="en-AU"/>
    </w:rPr>
  </w:style>
  <w:style w:type="character" w:customStyle="1" w:styleId="QShelterMainBodytextChar">
    <w:name w:val="Q Shelter Main Body text Char"/>
    <w:basedOn w:val="DefaultParagraphFont"/>
    <w:link w:val="QShelterMainBodytext"/>
    <w:rsid w:val="00F87250"/>
    <w:rPr>
      <w:rFonts w:ascii="Helvetica" w:eastAsiaTheme="minorEastAsia" w:hAnsi="Helvetica"/>
      <w:color w:val="000000" w:themeColor="text1"/>
      <w:lang w:eastAsia="en-AU"/>
    </w:rPr>
  </w:style>
  <w:style w:type="paragraph" w:customStyle="1" w:styleId="QShelterNon-indexedheadingusedforexecsum">
    <w:name w:val="Q Shelter Non-indexed heading (used for exec sum"/>
    <w:aliases w:val="references)"/>
    <w:basedOn w:val="QShelterHeading1"/>
    <w:next w:val="QShelterMainBodytext"/>
    <w:uiPriority w:val="1"/>
    <w:qFormat/>
    <w:rsid w:val="00F87250"/>
    <w:pPr>
      <w:numPr>
        <w:numId w:val="0"/>
      </w:numPr>
      <w:outlineLvl w:val="9"/>
    </w:pPr>
  </w:style>
  <w:style w:type="paragraph" w:customStyle="1" w:styleId="QShelterNon-indexedheading4ifrequired">
    <w:name w:val="Q Shelter Non-indexed heading 4 (if required)"/>
    <w:basedOn w:val="QShelterMainBodytext"/>
    <w:next w:val="QShelterMainBodytext"/>
    <w:qFormat/>
    <w:rsid w:val="00F87250"/>
    <w:pPr>
      <w:keepNext/>
      <w:spacing w:before="180" w:line="270" w:lineRule="exact"/>
    </w:pPr>
    <w:rPr>
      <w:b/>
      <w:color w:val="auto"/>
    </w:rPr>
  </w:style>
  <w:style w:type="paragraph" w:customStyle="1" w:styleId="QShelterQuote">
    <w:name w:val="Q Shelter Quote"/>
    <w:basedOn w:val="QShelterMainBodytext"/>
    <w:next w:val="QShelterMainBodytext"/>
    <w:uiPriority w:val="2"/>
    <w:qFormat/>
    <w:rsid w:val="00F87250"/>
    <w:pPr>
      <w:spacing w:before="60" w:after="180"/>
      <w:ind w:left="567" w:right="284"/>
    </w:pPr>
    <w:rPr>
      <w:i/>
      <w:color w:val="424242"/>
    </w:rPr>
  </w:style>
  <w:style w:type="paragraph" w:customStyle="1" w:styleId="QShelterReference">
    <w:name w:val="Q Shelter Reference"/>
    <w:basedOn w:val="QShelterMainBodytext"/>
    <w:uiPriority w:val="5"/>
    <w:qFormat/>
    <w:rsid w:val="00F87250"/>
    <w:pPr>
      <w:spacing w:after="180"/>
      <w:ind w:left="425" w:hanging="425"/>
    </w:pPr>
  </w:style>
  <w:style w:type="paragraph" w:customStyle="1" w:styleId="QShelterTableheading">
    <w:name w:val="Q Shelter Table heading"/>
    <w:basedOn w:val="QShelterMainBodytext"/>
    <w:next w:val="Normal"/>
    <w:uiPriority w:val="3"/>
    <w:qFormat/>
    <w:rsid w:val="00F87250"/>
    <w:pPr>
      <w:spacing w:before="60" w:after="90"/>
    </w:pPr>
    <w:rPr>
      <w:b/>
    </w:rPr>
  </w:style>
  <w:style w:type="paragraph" w:customStyle="1" w:styleId="QShelterTabletext">
    <w:name w:val="Q Shelter Table text"/>
    <w:basedOn w:val="QShelterMainBodytext"/>
    <w:autoRedefine/>
    <w:uiPriority w:val="3"/>
    <w:qFormat/>
    <w:rsid w:val="00F87250"/>
    <w:pPr>
      <w:spacing w:before="60" w:after="90"/>
    </w:pPr>
  </w:style>
  <w:style w:type="paragraph" w:customStyle="1" w:styleId="QShelterTablefigurenotes">
    <w:name w:val="Q Shelter Table/figure notes"/>
    <w:basedOn w:val="Normal"/>
    <w:next w:val="QShelterMainBodytext"/>
    <w:uiPriority w:val="3"/>
    <w:qFormat/>
    <w:rsid w:val="00F87250"/>
    <w:pPr>
      <w:keepNext/>
      <w:tabs>
        <w:tab w:val="left" w:pos="284"/>
        <w:tab w:val="left" w:pos="567"/>
        <w:tab w:val="left" w:pos="851"/>
      </w:tabs>
      <w:suppressAutoHyphens/>
      <w:spacing w:before="60" w:after="120" w:line="210" w:lineRule="exact"/>
      <w:contextualSpacing/>
      <w:jc w:val="both"/>
    </w:pPr>
    <w:rPr>
      <w:rFonts w:ascii="Helvetica" w:eastAsiaTheme="minorEastAsia" w:hAnsi="Helvetica"/>
      <w:i/>
      <w:color w:val="424242"/>
      <w:sz w:val="18"/>
      <w:lang w:eastAsia="en-AU"/>
    </w:rPr>
  </w:style>
  <w:style w:type="paragraph" w:customStyle="1" w:styleId="QShelterTablefiguresource">
    <w:name w:val="Q Shelter Table/figure source"/>
    <w:basedOn w:val="QShelterMainBodytext"/>
    <w:next w:val="QShelterMainBodytext"/>
    <w:uiPriority w:val="3"/>
    <w:qFormat/>
    <w:rsid w:val="00F87250"/>
    <w:pPr>
      <w:spacing w:before="60" w:after="360" w:line="210" w:lineRule="exact"/>
      <w:contextualSpacing/>
    </w:pPr>
    <w:rPr>
      <w:color w:val="424242"/>
      <w:sz w:val="18"/>
    </w:rPr>
  </w:style>
  <w:style w:type="numbering" w:customStyle="1" w:styleId="QS1">
    <w:name w:val="QS 1"/>
    <w:uiPriority w:val="99"/>
    <w:rsid w:val="00F87250"/>
    <w:pPr>
      <w:numPr>
        <w:numId w:val="8"/>
      </w:numPr>
    </w:pPr>
  </w:style>
  <w:style w:type="numbering" w:customStyle="1" w:styleId="QS2">
    <w:name w:val="QS2"/>
    <w:uiPriority w:val="99"/>
    <w:rsid w:val="00F87250"/>
    <w:pPr>
      <w:numPr>
        <w:numId w:val="9"/>
      </w:numPr>
    </w:pPr>
  </w:style>
  <w:style w:type="numbering" w:customStyle="1" w:styleId="QShelter1">
    <w:name w:val="QShelter 1"/>
    <w:uiPriority w:val="99"/>
    <w:rsid w:val="00F87250"/>
    <w:pPr>
      <w:numPr>
        <w:numId w:val="10"/>
      </w:numPr>
    </w:pPr>
  </w:style>
  <w:style w:type="numbering" w:customStyle="1" w:styleId="QShelter20">
    <w:name w:val="QShelter 2"/>
    <w:uiPriority w:val="99"/>
    <w:rsid w:val="00F87250"/>
    <w:pPr>
      <w:numPr>
        <w:numId w:val="11"/>
      </w:numPr>
    </w:pPr>
  </w:style>
  <w:style w:type="numbering" w:customStyle="1" w:styleId="QShelter2">
    <w:name w:val="QShelter2"/>
    <w:uiPriority w:val="99"/>
    <w:rsid w:val="00F87250"/>
    <w:pPr>
      <w:numPr>
        <w:numId w:val="12"/>
      </w:numPr>
    </w:pPr>
  </w:style>
  <w:style w:type="character" w:styleId="Hyperlink">
    <w:name w:val="Hyperlink"/>
    <w:basedOn w:val="DefaultParagraphFont"/>
    <w:uiPriority w:val="99"/>
    <w:unhideWhenUsed/>
    <w:rsid w:val="005A0CE2"/>
    <w:rPr>
      <w:color w:val="0563C1"/>
      <w:u w:val="single"/>
    </w:rPr>
  </w:style>
  <w:style w:type="character" w:customStyle="1" w:styleId="UnresolvedMention1">
    <w:name w:val="Unresolved Mention1"/>
    <w:basedOn w:val="DefaultParagraphFont"/>
    <w:uiPriority w:val="99"/>
    <w:semiHidden/>
    <w:unhideWhenUsed/>
    <w:rsid w:val="005A0CE2"/>
    <w:rPr>
      <w:color w:val="605E5C"/>
      <w:shd w:val="clear" w:color="auto" w:fill="E1DFDD"/>
    </w:rPr>
  </w:style>
  <w:style w:type="paragraph" w:styleId="Revision">
    <w:name w:val="Revision"/>
    <w:hidden/>
    <w:uiPriority w:val="99"/>
    <w:semiHidden/>
    <w:rsid w:val="001F7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ona.caniglia@qshelter.asn.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Caniglia</dc:creator>
  <cp:keywords/>
  <dc:description/>
  <cp:lastModifiedBy>Fiona Caniglia</cp:lastModifiedBy>
  <cp:revision>4</cp:revision>
  <dcterms:created xsi:type="dcterms:W3CDTF">2022-03-09T02:55:00Z</dcterms:created>
  <dcterms:modified xsi:type="dcterms:W3CDTF">2022-03-09T03:20:00Z</dcterms:modified>
</cp:coreProperties>
</file>