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BFCD" w14:textId="2C9045F3" w:rsidR="00DE58A0" w:rsidRPr="00DE58A0" w:rsidRDefault="00DE58A0" w:rsidP="00DE58A0">
      <w:pPr>
        <w:jc w:val="center"/>
        <w:rPr>
          <w:b/>
          <w:bCs/>
          <w:sz w:val="36"/>
          <w:szCs w:val="36"/>
        </w:rPr>
      </w:pPr>
      <w:r w:rsidRPr="00DE58A0">
        <w:rPr>
          <w:b/>
          <w:bCs/>
          <w:sz w:val="36"/>
          <w:szCs w:val="36"/>
        </w:rPr>
        <w:t>Media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C55EE" w14:paraId="17685F19" w14:textId="77777777" w:rsidTr="008C55EE">
        <w:tc>
          <w:tcPr>
            <w:tcW w:w="4508" w:type="dxa"/>
          </w:tcPr>
          <w:p w14:paraId="6B39C0F1" w14:textId="77777777" w:rsidR="00E048C1" w:rsidRPr="00DE58A0" w:rsidRDefault="00E048C1" w:rsidP="00E048C1">
            <w:pPr>
              <w:rPr>
                <w:b/>
                <w:bCs/>
              </w:rPr>
            </w:pPr>
            <w:r w:rsidRPr="00DE58A0">
              <w:rPr>
                <w:b/>
                <w:bCs/>
              </w:rPr>
              <w:t>16 October 2022</w:t>
            </w:r>
          </w:p>
          <w:p w14:paraId="28AE7242" w14:textId="2255F5D7" w:rsidR="008C3422" w:rsidRDefault="008C3422" w:rsidP="006C268B">
            <w:pPr>
              <w:spacing w:before="240"/>
              <w:rPr>
                <w:b/>
                <w:bCs/>
              </w:rPr>
            </w:pPr>
          </w:p>
        </w:tc>
        <w:tc>
          <w:tcPr>
            <w:tcW w:w="4508" w:type="dxa"/>
          </w:tcPr>
          <w:p w14:paraId="47620BB8" w14:textId="1949AD5F" w:rsidR="008C55EE" w:rsidRDefault="008C55EE" w:rsidP="008C55E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AC57E5" wp14:editId="056A553B">
                  <wp:extent cx="644769" cy="64476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26" cy="64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5EE" w14:paraId="4492B85B" w14:textId="77777777" w:rsidTr="008C55EE">
        <w:tc>
          <w:tcPr>
            <w:tcW w:w="4508" w:type="dxa"/>
          </w:tcPr>
          <w:p w14:paraId="19908723" w14:textId="77777777" w:rsidR="008C3422" w:rsidRDefault="008C3422" w:rsidP="008C3422">
            <w:pPr>
              <w:rPr>
                <w:b/>
                <w:bCs/>
              </w:rPr>
            </w:pPr>
          </w:p>
          <w:p w14:paraId="37D8A39D" w14:textId="77777777" w:rsidR="008C55EE" w:rsidRDefault="008C55EE" w:rsidP="00E048C1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D099B2D" w14:textId="77777777" w:rsidR="008C55EE" w:rsidRDefault="008C55EE" w:rsidP="008C3422">
            <w:pPr>
              <w:rPr>
                <w:b/>
                <w:bCs/>
                <w:noProof/>
              </w:rPr>
            </w:pPr>
          </w:p>
        </w:tc>
      </w:tr>
    </w:tbl>
    <w:p w14:paraId="349D78A0" w14:textId="3A06EC1A" w:rsidR="008C3422" w:rsidRDefault="008C3422" w:rsidP="008C3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Covid-safe school launches as term four begins with no isolation requirements</w:t>
      </w:r>
    </w:p>
    <w:p w14:paraId="292D33FB" w14:textId="21ABD00B" w:rsidR="00D46AD2" w:rsidRDefault="00D46AD2" w:rsidP="00D46AD2">
      <w:pPr>
        <w:jc w:val="center"/>
      </w:pPr>
      <w:r w:rsidRPr="00D46AD2">
        <w:t>FOR IMMEDIATE RELEASE</w:t>
      </w:r>
    </w:p>
    <w:p w14:paraId="5758FE73" w14:textId="77777777" w:rsidR="00E048C1" w:rsidRPr="00D46AD2" w:rsidRDefault="00E048C1" w:rsidP="00D46AD2">
      <w:pPr>
        <w:jc w:val="center"/>
      </w:pPr>
    </w:p>
    <w:p w14:paraId="3AC996A7" w14:textId="2828E388" w:rsidR="00D46AD2" w:rsidRPr="00D46AD2" w:rsidRDefault="008B46E3" w:rsidP="008B46E3">
      <w:pPr>
        <w:rPr>
          <w:b/>
          <w:bCs/>
        </w:rPr>
      </w:pPr>
      <w:r w:rsidRPr="00D46AD2">
        <w:rPr>
          <w:b/>
          <w:bCs/>
        </w:rPr>
        <w:t xml:space="preserve">A new </w:t>
      </w:r>
      <w:r w:rsidR="008C3422" w:rsidRPr="00D46AD2">
        <w:rPr>
          <w:b/>
          <w:bCs/>
        </w:rPr>
        <w:t>C</w:t>
      </w:r>
      <w:r w:rsidRPr="00D46AD2">
        <w:rPr>
          <w:b/>
          <w:bCs/>
        </w:rPr>
        <w:t>ovid-safe primary school alternative is being offered in Australia for the first time</w:t>
      </w:r>
      <w:r w:rsidR="00A61C24" w:rsidRPr="00D46AD2">
        <w:rPr>
          <w:b/>
          <w:bCs/>
        </w:rPr>
        <w:t xml:space="preserve"> at Stirling</w:t>
      </w:r>
      <w:r w:rsidRPr="00D46AD2">
        <w:rPr>
          <w:b/>
          <w:bCs/>
        </w:rPr>
        <w:t xml:space="preserve"> in the Adelaide Hills</w:t>
      </w:r>
      <w:r w:rsidR="008C3422" w:rsidRPr="00D46AD2">
        <w:rPr>
          <w:b/>
          <w:bCs/>
        </w:rPr>
        <w:t xml:space="preserve"> and in Perth</w:t>
      </w:r>
      <w:r w:rsidRPr="00D46AD2">
        <w:rPr>
          <w:b/>
          <w:bCs/>
        </w:rPr>
        <w:t xml:space="preserve">. </w:t>
      </w:r>
    </w:p>
    <w:p w14:paraId="08E97081" w14:textId="50ABDD28" w:rsidR="008B46E3" w:rsidRDefault="00405256" w:rsidP="008B46E3">
      <w:r>
        <w:t>Pod School is b</w:t>
      </w:r>
      <w:r w:rsidR="00D11157">
        <w:t>ased on small group outdoor learning and engagement with nature</w:t>
      </w:r>
      <w:r>
        <w:t>. The school</w:t>
      </w:r>
      <w:r w:rsidR="00EB79B0">
        <w:t xml:space="preserve"> </w:t>
      </w:r>
      <w:r w:rsidR="00D11157">
        <w:t>aims to help</w:t>
      </w:r>
      <w:r w:rsidR="00C7659A">
        <w:t xml:space="preserve"> </w:t>
      </w:r>
      <w:r w:rsidR="008B46E3">
        <w:t xml:space="preserve">meet the challenges of </w:t>
      </w:r>
      <w:r w:rsidR="00E9343C">
        <w:t>C</w:t>
      </w:r>
      <w:r w:rsidR="008B46E3">
        <w:t>ovid-era parenting</w:t>
      </w:r>
      <w:r>
        <w:t xml:space="preserve">, which </w:t>
      </w:r>
      <w:r w:rsidR="00CB3094">
        <w:t>have again</w:t>
      </w:r>
      <w:r w:rsidR="00EB79B0">
        <w:t xml:space="preserve"> been thrown into the spotlight </w:t>
      </w:r>
      <w:r w:rsidR="00E02E6E">
        <w:t>in recent days</w:t>
      </w:r>
      <w:r w:rsidR="00EB79B0">
        <w:t xml:space="preserve"> as </w:t>
      </w:r>
      <w:r w:rsidR="00C7659A">
        <w:t xml:space="preserve">all </w:t>
      </w:r>
      <w:r w:rsidR="00EB79B0">
        <w:t xml:space="preserve">remaining isolation requirements </w:t>
      </w:r>
      <w:r w:rsidR="00EC4781">
        <w:t>are</w:t>
      </w:r>
      <w:r w:rsidR="00EB79B0">
        <w:t xml:space="preserve"> dropped.</w:t>
      </w:r>
    </w:p>
    <w:p w14:paraId="06BA9B38" w14:textId="060C7804" w:rsidR="00EB79B0" w:rsidRDefault="008B46E3" w:rsidP="008B46E3">
      <w:r>
        <w:t>“</w:t>
      </w:r>
      <w:r w:rsidR="00EB79B0">
        <w:t xml:space="preserve">For a lot of </w:t>
      </w:r>
      <w:r w:rsidR="00A61C24">
        <w:t xml:space="preserve">us </w:t>
      </w:r>
      <w:r w:rsidR="00EB79B0">
        <w:t xml:space="preserve">parents it is daunting to </w:t>
      </w:r>
      <w:r w:rsidR="00A61C24">
        <w:t>send our kids to school knowing that other children</w:t>
      </w:r>
      <w:r w:rsidR="00EB79B0">
        <w:t xml:space="preserve"> and even teachers </w:t>
      </w:r>
      <w:r w:rsidR="00D11157">
        <w:t>are likely to</w:t>
      </w:r>
      <w:r w:rsidR="00A61C24">
        <w:t xml:space="preserve"> </w:t>
      </w:r>
      <w:r w:rsidR="00EB79B0">
        <w:t xml:space="preserve">be coming in </w:t>
      </w:r>
      <w:r w:rsidR="007C2F5E">
        <w:t>C</w:t>
      </w:r>
      <w:r w:rsidR="00EB79B0">
        <w:t xml:space="preserve">ovid positive,” </w:t>
      </w:r>
      <w:r w:rsidR="003645D6">
        <w:t xml:space="preserve">Pod School </w:t>
      </w:r>
      <w:r w:rsidR="00EB79B0">
        <w:t>founding parent</w:t>
      </w:r>
      <w:r w:rsidR="003645D6">
        <w:t xml:space="preserve"> Julie Marron</w:t>
      </w:r>
      <w:r w:rsidR="003645D6">
        <w:t xml:space="preserve"> said</w:t>
      </w:r>
      <w:r w:rsidR="00EB79B0">
        <w:t>.</w:t>
      </w:r>
    </w:p>
    <w:p w14:paraId="6F9D01CF" w14:textId="5023C95D" w:rsidR="00EB79B0" w:rsidRDefault="00EB79B0" w:rsidP="008B46E3">
      <w:r>
        <w:t>“</w:t>
      </w:r>
      <w:r w:rsidR="003547C0">
        <w:t>We</w:t>
      </w:r>
      <w:r>
        <w:t xml:space="preserve"> want better for our kids than repeated infection</w:t>
      </w:r>
      <w:r w:rsidR="008C3422">
        <w:t xml:space="preserve"> and until now there have</w:t>
      </w:r>
      <w:r w:rsidR="007B7E1F">
        <w:t>n’t really</w:t>
      </w:r>
      <w:r w:rsidR="008C3422">
        <w:t xml:space="preserve"> been any other options</w:t>
      </w:r>
      <w:r w:rsidR="00D11157">
        <w:t>.</w:t>
      </w:r>
      <w:r>
        <w:t>”</w:t>
      </w:r>
    </w:p>
    <w:p w14:paraId="10C46A13" w14:textId="5A423DFE" w:rsidR="00E02E6E" w:rsidRDefault="00EB79B0" w:rsidP="008B46E3">
      <w:r>
        <w:t>The Pod School movement has risen quickly</w:t>
      </w:r>
      <w:r w:rsidR="00C7659A">
        <w:t xml:space="preserve">, driven </w:t>
      </w:r>
      <w:r w:rsidR="003547C0">
        <w:t xml:space="preserve">from </w:t>
      </w:r>
      <w:r w:rsidR="00EC4781">
        <w:t xml:space="preserve">the </w:t>
      </w:r>
      <w:r w:rsidR="003547C0">
        <w:t xml:space="preserve">grass roots </w:t>
      </w:r>
      <w:r w:rsidR="00C7659A">
        <w:t xml:space="preserve">by </w:t>
      </w:r>
      <w:r w:rsidR="00D11157">
        <w:t xml:space="preserve">concerned </w:t>
      </w:r>
      <w:r w:rsidR="00DE58A0">
        <w:t>families</w:t>
      </w:r>
      <w:r>
        <w:t xml:space="preserve">. </w:t>
      </w:r>
      <w:r w:rsidR="008B46E3">
        <w:t xml:space="preserve">Pods </w:t>
      </w:r>
      <w:r w:rsidR="00ED6F0D">
        <w:t>are made up of eight to ten children of similar age</w:t>
      </w:r>
      <w:r w:rsidR="00EC4781">
        <w:t>. Learning takes place</w:t>
      </w:r>
      <w:r w:rsidR="00ED6F0D">
        <w:t xml:space="preserve"> outdoors </w:t>
      </w:r>
      <w:r w:rsidR="00E02E6E">
        <w:t xml:space="preserve">in nature </w:t>
      </w:r>
      <w:r w:rsidR="00ED6F0D">
        <w:t xml:space="preserve">wherever possible. </w:t>
      </w:r>
      <w:r w:rsidR="00EC4781">
        <w:t xml:space="preserve">Families work together to keep </w:t>
      </w:r>
      <w:r w:rsidR="007C2F5E">
        <w:t>C</w:t>
      </w:r>
      <w:r w:rsidR="00EC4781">
        <w:t xml:space="preserve">ovid out of the Pod, and to minimise any risk of ongoing transmission should </w:t>
      </w:r>
      <w:r w:rsidR="00E9343C">
        <w:t>Covid</w:t>
      </w:r>
      <w:r w:rsidR="00EC4781">
        <w:t xml:space="preserve"> manage to get in.</w:t>
      </w:r>
      <w:r w:rsidR="0021053A">
        <w:t xml:space="preserve"> Indoor</w:t>
      </w:r>
      <w:r w:rsidR="00993456">
        <w:t xml:space="preserve"> spaces are </w:t>
      </w:r>
      <w:r w:rsidR="0021053A">
        <w:t xml:space="preserve">well </w:t>
      </w:r>
      <w:r w:rsidR="008C3422">
        <w:t>ventilated,</w:t>
      </w:r>
      <w:r w:rsidR="0021053A">
        <w:t xml:space="preserve"> and masks are wor</w:t>
      </w:r>
      <w:r w:rsidR="00993456">
        <w:t>n</w:t>
      </w:r>
      <w:r w:rsidR="00ED6F0D">
        <w:t xml:space="preserve">. </w:t>
      </w:r>
    </w:p>
    <w:p w14:paraId="75BC7173" w14:textId="63578C5A" w:rsidR="008B46E3" w:rsidRDefault="00ED6F0D" w:rsidP="008B46E3">
      <w:r>
        <w:t xml:space="preserve">Keeping the group small further reduces </w:t>
      </w:r>
      <w:r w:rsidR="007C2F5E">
        <w:t>C</w:t>
      </w:r>
      <w:r>
        <w:t xml:space="preserve">ovid risk as well as enabling a level of attention from teachers that isn’t usually possible in school. </w:t>
      </w:r>
    </w:p>
    <w:p w14:paraId="0072B761" w14:textId="53850F23" w:rsidR="00E02E6E" w:rsidRDefault="00E02E6E" w:rsidP="008B46E3">
      <w:r>
        <w:t>“We think this is the future of education,” sa</w:t>
      </w:r>
      <w:r w:rsidR="003645D6">
        <w:t>id</w:t>
      </w:r>
      <w:r>
        <w:t xml:space="preserve"> Ms Marron. “It ticks so many boxes, </w:t>
      </w:r>
      <w:r w:rsidR="003547C0">
        <w:t xml:space="preserve">learning from </w:t>
      </w:r>
      <w:r>
        <w:t xml:space="preserve">nature, </w:t>
      </w:r>
      <w:r w:rsidR="003547C0">
        <w:t xml:space="preserve">being </w:t>
      </w:r>
      <w:r>
        <w:t>community driven</w:t>
      </w:r>
      <w:r w:rsidR="003547C0">
        <w:t>,</w:t>
      </w:r>
      <w:r>
        <w:t xml:space="preserve"> and </w:t>
      </w:r>
      <w:r w:rsidR="00E9343C">
        <w:t>Covid</w:t>
      </w:r>
      <w:r>
        <w:t xml:space="preserve"> safe.”</w:t>
      </w:r>
    </w:p>
    <w:p w14:paraId="3C88860D" w14:textId="35943851" w:rsidR="00D11157" w:rsidRDefault="00D11157" w:rsidP="008B46E3">
      <w:r>
        <w:t xml:space="preserve">The </w:t>
      </w:r>
      <w:r w:rsidR="00ED6F0D">
        <w:t xml:space="preserve">idea of </w:t>
      </w:r>
      <w:r>
        <w:t xml:space="preserve">Pod School </w:t>
      </w:r>
      <w:r w:rsidR="003547C0">
        <w:t>has been spreading quickly</w:t>
      </w:r>
      <w:r>
        <w:t xml:space="preserve">. Since </w:t>
      </w:r>
      <w:r w:rsidR="00EC4781">
        <w:t>news of the</w:t>
      </w:r>
      <w:r>
        <w:t xml:space="preserve"> </w:t>
      </w:r>
      <w:r w:rsidR="008C3422">
        <w:t xml:space="preserve">first pod in </w:t>
      </w:r>
      <w:r>
        <w:t xml:space="preserve">Adelaide first </w:t>
      </w:r>
      <w:r w:rsidR="00EC4781">
        <w:t>emerged</w:t>
      </w:r>
      <w:r>
        <w:t xml:space="preserve"> </w:t>
      </w:r>
      <w:r w:rsidR="00E02E6E">
        <w:t xml:space="preserve">on </w:t>
      </w:r>
      <w:r w:rsidR="00993456">
        <w:t>T</w:t>
      </w:r>
      <w:r>
        <w:t xml:space="preserve">witter, </w:t>
      </w:r>
      <w:r w:rsidR="00E02E6E">
        <w:t>p</w:t>
      </w:r>
      <w:r>
        <w:t>ods have sprung up in Perth and</w:t>
      </w:r>
      <w:r w:rsidR="007B7E1F">
        <w:t xml:space="preserve"> as far afield as</w:t>
      </w:r>
      <w:r>
        <w:t xml:space="preserve"> Canada, with significant interest across Australia. </w:t>
      </w:r>
      <w:r w:rsidR="00BF318B">
        <w:t xml:space="preserve">Pods in other parts of Adelaide are also </w:t>
      </w:r>
      <w:r w:rsidR="00DE58A0">
        <w:t>on the cards</w:t>
      </w:r>
      <w:r w:rsidR="00BF318B">
        <w:t xml:space="preserve">. </w:t>
      </w:r>
      <w:r>
        <w:t xml:space="preserve">It seems there is an appetite among parents for a safer </w:t>
      </w:r>
      <w:r w:rsidR="0021053A">
        <w:t xml:space="preserve">school </w:t>
      </w:r>
      <w:r>
        <w:t>alternative.</w:t>
      </w:r>
    </w:p>
    <w:p w14:paraId="4352B5D5" w14:textId="28DB317A" w:rsidR="008B46E3" w:rsidRDefault="00D11157" w:rsidP="008B46E3">
      <w:r>
        <w:t>The Adelaide Hills</w:t>
      </w:r>
      <w:r w:rsidR="008C3422">
        <w:t xml:space="preserve"> and Perth</w:t>
      </w:r>
      <w:r>
        <w:t xml:space="preserve"> Pod </w:t>
      </w:r>
      <w:r w:rsidR="008C3422">
        <w:t>Schools are</w:t>
      </w:r>
      <w:r>
        <w:t xml:space="preserve"> set</w:t>
      </w:r>
      <w:r w:rsidR="008B46E3">
        <w:t xml:space="preserve"> to open for the start of the school year in 2023</w:t>
      </w:r>
      <w:r>
        <w:t xml:space="preserve"> and</w:t>
      </w:r>
      <w:r w:rsidR="008B46E3">
        <w:t xml:space="preserve"> </w:t>
      </w:r>
      <w:r w:rsidR="008C3422">
        <w:t>are</w:t>
      </w:r>
      <w:r w:rsidR="008B46E3">
        <w:t xml:space="preserve"> calling for families to register interest by 7 November.</w:t>
      </w:r>
      <w:r>
        <w:t xml:space="preserve"> For more information visit </w:t>
      </w:r>
      <w:hyperlink r:id="rId7" w:history="1">
        <w:r w:rsidR="00EC4781" w:rsidRPr="005B5B28">
          <w:rPr>
            <w:rStyle w:val="Hyperlink"/>
          </w:rPr>
          <w:t>www.podlearning.au</w:t>
        </w:r>
      </w:hyperlink>
      <w:r>
        <w:t>.</w:t>
      </w:r>
    </w:p>
    <w:p w14:paraId="732C66E2" w14:textId="77777777" w:rsidR="00536D51" w:rsidRDefault="00536D51" w:rsidP="008B46E3"/>
    <w:p w14:paraId="3B1CF069" w14:textId="1093FE7C" w:rsidR="00EC4781" w:rsidRDefault="00EC4781" w:rsidP="008B46E3">
      <w:r>
        <w:t>End</w:t>
      </w:r>
      <w:r w:rsidR="006C268B">
        <w:t>s</w:t>
      </w:r>
      <w:r>
        <w:t>.</w:t>
      </w:r>
    </w:p>
    <w:p w14:paraId="189688E8" w14:textId="068B1284" w:rsidR="006C268B" w:rsidRDefault="006C268B" w:rsidP="008B46E3"/>
    <w:p w14:paraId="1AC23276" w14:textId="42592E48" w:rsidR="006C268B" w:rsidRPr="006C268B" w:rsidRDefault="006C268B" w:rsidP="008B46E3">
      <w:pPr>
        <w:rPr>
          <w:b/>
          <w:bCs/>
        </w:rPr>
      </w:pPr>
      <w:r w:rsidRPr="006C268B">
        <w:rPr>
          <w:b/>
          <w:bCs/>
        </w:rPr>
        <w:t>Pod School</w:t>
      </w:r>
    </w:p>
    <w:p w14:paraId="5299EFED" w14:textId="1DD428D7" w:rsidR="006C268B" w:rsidRDefault="006C268B" w:rsidP="006C268B">
      <w:r>
        <w:t xml:space="preserve">Pod school is a </w:t>
      </w:r>
      <w:r w:rsidR="00E9343C">
        <w:t>Covid</w:t>
      </w:r>
      <w:r>
        <w:t>-safe alternative to primary school in Australia. It is r</w:t>
      </w:r>
      <w:r w:rsidRPr="006C268B">
        <w:t xml:space="preserve">e-thinking school </w:t>
      </w:r>
      <w:r>
        <w:t xml:space="preserve">and offering a new model of education to </w:t>
      </w:r>
      <w:r>
        <w:t xml:space="preserve">help meet the challenges of </w:t>
      </w:r>
      <w:r w:rsidR="00E9343C">
        <w:t>Covid</w:t>
      </w:r>
      <w:r>
        <w:t>-era parenting.</w:t>
      </w:r>
      <w:r>
        <w:t xml:space="preserve"> </w:t>
      </w:r>
      <w:r>
        <w:t>We all want to give our kids everything they deserve: a wonderful educational experience, strong social connections, and the chance to live a full and healthy life. Pod School offers a way for parents of primary school children to do all this.</w:t>
      </w:r>
      <w:r>
        <w:t xml:space="preserve"> </w:t>
      </w:r>
      <w:r>
        <w:t xml:space="preserve">Pods provide a low </w:t>
      </w:r>
      <w:r w:rsidR="00E9343C">
        <w:t>Covid</w:t>
      </w:r>
      <w:r>
        <w:t xml:space="preserve"> risk environment with a small group and a short week, based on outdoor learning.</w:t>
      </w:r>
      <w:r>
        <w:t xml:space="preserve"> </w:t>
      </w:r>
      <w:r>
        <w:t xml:space="preserve">The goal is to keep </w:t>
      </w:r>
      <w:r w:rsidR="00E9343C">
        <w:t>Covid</w:t>
      </w:r>
      <w:r>
        <w:t xml:space="preserve"> out of the Pod, and to minimise any risk of ongoing transmission should </w:t>
      </w:r>
      <w:r w:rsidR="00E9343C">
        <w:t>Covid</w:t>
      </w:r>
      <w:r>
        <w:t xml:space="preserve"> manage to get in.</w:t>
      </w:r>
    </w:p>
    <w:p w14:paraId="04CA5D5C" w14:textId="77777777" w:rsidR="006C268B" w:rsidRDefault="006C268B" w:rsidP="008B46E3"/>
    <w:p w14:paraId="398D3503" w14:textId="41B64ABA" w:rsidR="006C268B" w:rsidRDefault="006C268B" w:rsidP="006C268B">
      <w:pPr>
        <w:rPr>
          <w:b/>
          <w:bCs/>
        </w:rPr>
      </w:pPr>
      <w:r>
        <w:rPr>
          <w:b/>
          <w:bCs/>
        </w:rPr>
        <w:t>Media c</w:t>
      </w:r>
      <w:r>
        <w:rPr>
          <w:b/>
          <w:bCs/>
        </w:rPr>
        <w:t>ontact</w:t>
      </w:r>
      <w:r w:rsidR="00763FB5">
        <w:rPr>
          <w:b/>
          <w:bCs/>
        </w:rPr>
        <w:t>s</w:t>
      </w:r>
    </w:p>
    <w:p w14:paraId="6694601D" w14:textId="1726147F" w:rsidR="00763FB5" w:rsidRDefault="006C268B" w:rsidP="006C268B">
      <w:pPr>
        <w:spacing w:before="240"/>
        <w:rPr>
          <w:rStyle w:val="Hyperlink"/>
        </w:rPr>
      </w:pPr>
      <w:r>
        <w:t>Julie Marron</w:t>
      </w:r>
      <w:r>
        <w:br/>
        <w:t>Pod School (Adelaide Hills Pod)</w:t>
      </w:r>
      <w:r>
        <w:br/>
        <w:t>0403991440</w:t>
      </w:r>
      <w:r>
        <w:br/>
      </w:r>
      <w:hyperlink r:id="rId8" w:history="1">
        <w:r w:rsidRPr="005B5B28">
          <w:rPr>
            <w:rStyle w:val="Hyperlink"/>
          </w:rPr>
          <w:t>podschool2023@gmail.com</w:t>
        </w:r>
      </w:hyperlink>
    </w:p>
    <w:p w14:paraId="7CDBC511" w14:textId="77777777" w:rsidR="00763FB5" w:rsidRDefault="00763FB5" w:rsidP="00763FB5">
      <w:pPr>
        <w:spacing w:before="240"/>
        <w:rPr>
          <w:rStyle w:val="Hyperlink"/>
        </w:rPr>
      </w:pPr>
      <w:r w:rsidRPr="00763FB5">
        <w:t>Renee Irvine</w:t>
      </w:r>
      <w:r w:rsidRPr="00763FB5">
        <w:br/>
        <w:t>Pod School (Perth Pod)</w:t>
      </w:r>
      <w:r w:rsidRPr="00763FB5">
        <w:br/>
        <w:t>0</w:t>
      </w:r>
      <w:r w:rsidRPr="00763FB5">
        <w:t>405 534 505</w:t>
      </w:r>
      <w:r>
        <w:br/>
      </w:r>
      <w:hyperlink r:id="rId9" w:history="1">
        <w:r w:rsidRPr="005B5B28">
          <w:rPr>
            <w:rStyle w:val="Hyperlink"/>
          </w:rPr>
          <w:t>podschool2023@gmail.com</w:t>
        </w:r>
      </w:hyperlink>
    </w:p>
    <w:p w14:paraId="4797D8CE" w14:textId="77777777" w:rsidR="00763FB5" w:rsidRDefault="00763FB5" w:rsidP="006C268B">
      <w:pPr>
        <w:rPr>
          <w:b/>
          <w:bCs/>
        </w:rPr>
      </w:pPr>
    </w:p>
    <w:p w14:paraId="38CE8D88" w14:textId="2AED02FC" w:rsidR="006C268B" w:rsidRDefault="006C268B" w:rsidP="006C268B">
      <w:pPr>
        <w:rPr>
          <w:b/>
          <w:bCs/>
        </w:rPr>
      </w:pPr>
      <w:r>
        <w:rPr>
          <w:b/>
          <w:bCs/>
        </w:rPr>
        <w:t>Related links</w:t>
      </w:r>
    </w:p>
    <w:p w14:paraId="709C5C48" w14:textId="1B175D83" w:rsidR="006C268B" w:rsidRDefault="006C268B" w:rsidP="008B46E3">
      <w:hyperlink r:id="rId10" w:history="1">
        <w:r w:rsidRPr="00C00FF8">
          <w:rPr>
            <w:rStyle w:val="Hyperlink"/>
          </w:rPr>
          <w:t>www.podlearning.au</w:t>
        </w:r>
      </w:hyperlink>
      <w:r>
        <w:t xml:space="preserve"> </w:t>
      </w:r>
      <w:r>
        <w:br/>
      </w:r>
    </w:p>
    <w:p w14:paraId="2BDD334C" w14:textId="77777777" w:rsidR="006C268B" w:rsidRDefault="006C268B" w:rsidP="006C268B">
      <w:r>
        <w:rPr>
          <w:noProof/>
        </w:rPr>
        <w:drawing>
          <wp:inline distT="0" distB="0" distL="0" distR="0" wp14:anchorId="53ED33E3" wp14:editId="4FBC9442">
            <wp:extent cx="4381500" cy="292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27A7" w14:textId="004ABAC6" w:rsidR="006C268B" w:rsidRDefault="006C268B" w:rsidP="008B46E3">
      <w:r>
        <w:t xml:space="preserve">Photo credit: Izzy Park on </w:t>
      </w:r>
      <w:proofErr w:type="spellStart"/>
      <w:r>
        <w:t>Unsplash</w:t>
      </w:r>
      <w:proofErr w:type="spellEnd"/>
    </w:p>
    <w:sectPr w:rsidR="006C268B" w:rsidSect="00993456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DE3B" w14:textId="77777777" w:rsidR="009C3CC6" w:rsidRDefault="009C3CC6" w:rsidP="007C2F5E">
      <w:pPr>
        <w:spacing w:after="0" w:line="240" w:lineRule="auto"/>
      </w:pPr>
      <w:r>
        <w:separator/>
      </w:r>
    </w:p>
  </w:endnote>
  <w:endnote w:type="continuationSeparator" w:id="0">
    <w:p w14:paraId="4740D9C1" w14:textId="77777777" w:rsidR="009C3CC6" w:rsidRDefault="009C3CC6" w:rsidP="007C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21D5" w14:textId="77777777" w:rsidR="009C3CC6" w:rsidRDefault="009C3CC6" w:rsidP="007C2F5E">
      <w:pPr>
        <w:spacing w:after="0" w:line="240" w:lineRule="auto"/>
      </w:pPr>
      <w:r>
        <w:separator/>
      </w:r>
    </w:p>
  </w:footnote>
  <w:footnote w:type="continuationSeparator" w:id="0">
    <w:p w14:paraId="3D0336CC" w14:textId="77777777" w:rsidR="009C3CC6" w:rsidRDefault="009C3CC6" w:rsidP="007C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C9"/>
    <w:rsid w:val="0021053A"/>
    <w:rsid w:val="002271C9"/>
    <w:rsid w:val="003065ED"/>
    <w:rsid w:val="003547C0"/>
    <w:rsid w:val="003645D6"/>
    <w:rsid w:val="003B4020"/>
    <w:rsid w:val="003F0548"/>
    <w:rsid w:val="00405256"/>
    <w:rsid w:val="00536D51"/>
    <w:rsid w:val="00624F57"/>
    <w:rsid w:val="006C268B"/>
    <w:rsid w:val="00713CB5"/>
    <w:rsid w:val="00763FB5"/>
    <w:rsid w:val="007B7E1F"/>
    <w:rsid w:val="007C2F5E"/>
    <w:rsid w:val="00804FB8"/>
    <w:rsid w:val="008B46E3"/>
    <w:rsid w:val="008C3422"/>
    <w:rsid w:val="008C4A28"/>
    <w:rsid w:val="008C55EE"/>
    <w:rsid w:val="00993456"/>
    <w:rsid w:val="009C3CC6"/>
    <w:rsid w:val="00A240ED"/>
    <w:rsid w:val="00A561DD"/>
    <w:rsid w:val="00A61C24"/>
    <w:rsid w:val="00B979E5"/>
    <w:rsid w:val="00BF318B"/>
    <w:rsid w:val="00C7659A"/>
    <w:rsid w:val="00CB3094"/>
    <w:rsid w:val="00D11157"/>
    <w:rsid w:val="00D46AD2"/>
    <w:rsid w:val="00DE58A0"/>
    <w:rsid w:val="00E02E6E"/>
    <w:rsid w:val="00E048C1"/>
    <w:rsid w:val="00E9343C"/>
    <w:rsid w:val="00EB79B0"/>
    <w:rsid w:val="00EC4781"/>
    <w:rsid w:val="00ED6F0D"/>
    <w:rsid w:val="00F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7D765"/>
  <w15:chartTrackingRefBased/>
  <w15:docId w15:val="{EF9ADEC2-1DE5-4EB5-A230-300ABA11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46E3"/>
  </w:style>
  <w:style w:type="character" w:customStyle="1" w:styleId="DateChar">
    <w:name w:val="Date Char"/>
    <w:basedOn w:val="DefaultParagraphFont"/>
    <w:link w:val="Date"/>
    <w:uiPriority w:val="99"/>
    <w:semiHidden/>
    <w:rsid w:val="008B46E3"/>
  </w:style>
  <w:style w:type="character" w:styleId="Hyperlink">
    <w:name w:val="Hyperlink"/>
    <w:basedOn w:val="DefaultParagraphFont"/>
    <w:uiPriority w:val="99"/>
    <w:unhideWhenUsed/>
    <w:rsid w:val="00EC4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5E"/>
  </w:style>
  <w:style w:type="paragraph" w:styleId="Footer">
    <w:name w:val="footer"/>
    <w:basedOn w:val="Normal"/>
    <w:link w:val="FooterChar"/>
    <w:uiPriority w:val="99"/>
    <w:unhideWhenUsed/>
    <w:rsid w:val="007C2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chool2023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dlearning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podlearning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dschool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Marron</dc:creator>
  <cp:keywords/>
  <dc:description/>
  <cp:lastModifiedBy>Julie Marron</cp:lastModifiedBy>
  <cp:revision>11</cp:revision>
  <dcterms:created xsi:type="dcterms:W3CDTF">2022-10-16T00:03:00Z</dcterms:created>
  <dcterms:modified xsi:type="dcterms:W3CDTF">2022-10-16T00:34:00Z</dcterms:modified>
</cp:coreProperties>
</file>