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5B4C6" w14:textId="5EA226A5" w:rsidR="004D274E" w:rsidRPr="004D274E" w:rsidRDefault="004D274E" w:rsidP="4616318E">
      <w:pPr>
        <w:pStyle w:val="NoSpacing"/>
        <w:textAlignment w:val="baseline"/>
        <w:rPr>
          <w:rFonts w:cstheme="minorHAnsi"/>
          <w:b/>
          <w:color w:val="2C3133"/>
          <w:spacing w:val="2"/>
          <w:sz w:val="24"/>
          <w:szCs w:val="24"/>
        </w:rPr>
      </w:pPr>
      <w:r>
        <w:br/>
      </w:r>
      <w:bookmarkStart w:id="0" w:name="_Int_2rpMUs1P"/>
      <w:r w:rsidRPr="4616318E">
        <w:rPr>
          <w:b/>
          <w:color w:val="2C3133"/>
          <w:spacing w:val="2"/>
          <w:sz w:val="24"/>
          <w:szCs w:val="24"/>
        </w:rPr>
        <w:t>Sparkways announces appointment of new CEO Daniel Findley</w:t>
      </w:r>
      <w:bookmarkEnd w:id="0"/>
    </w:p>
    <w:p w14:paraId="79C4D8FB" w14:textId="77777777" w:rsidR="008C1CD1" w:rsidRPr="004D274E" w:rsidRDefault="008C1CD1" w:rsidP="008C1CD1">
      <w:pPr>
        <w:rPr>
          <w:rFonts w:cstheme="minorHAnsi"/>
          <w:sz w:val="24"/>
          <w:szCs w:val="24"/>
        </w:rPr>
      </w:pPr>
    </w:p>
    <w:p w14:paraId="0FC51936" w14:textId="77777777" w:rsidR="005C4E63" w:rsidRPr="004D274E" w:rsidRDefault="008C1CD1" w:rsidP="008C1CD1">
      <w:pPr>
        <w:pStyle w:val="Heading3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Theme="minorHAnsi" w:hAnsiTheme="minorHAnsi" w:cstheme="minorHAnsi"/>
          <w:b w:val="0"/>
          <w:bCs w:val="0"/>
          <w:color w:val="2C3133"/>
          <w:spacing w:val="2"/>
          <w:sz w:val="24"/>
          <w:szCs w:val="24"/>
          <w:bdr w:val="none" w:sz="0" w:space="0" w:color="auto" w:frame="1"/>
        </w:rPr>
      </w:pPr>
      <w:r w:rsidRPr="004D274E">
        <w:rPr>
          <w:rStyle w:val="Emphasis"/>
          <w:rFonts w:asciiTheme="minorHAnsi" w:hAnsiTheme="minorHAnsi" w:cstheme="minorHAnsi"/>
          <w:b w:val="0"/>
          <w:bCs w:val="0"/>
          <w:color w:val="2C3133"/>
          <w:spacing w:val="2"/>
          <w:sz w:val="24"/>
          <w:szCs w:val="24"/>
          <w:bdr w:val="none" w:sz="0" w:space="0" w:color="auto" w:frame="1"/>
        </w:rPr>
        <w:t xml:space="preserve">Sparkways has announced the appointment of </w:t>
      </w:r>
      <w:r w:rsidR="005C4E63" w:rsidRPr="004D274E">
        <w:rPr>
          <w:rFonts w:asciiTheme="minorHAnsi" w:hAnsiTheme="minorHAnsi" w:cstheme="minorHAnsi"/>
          <w:b w:val="0"/>
          <w:i/>
          <w:sz w:val="24"/>
          <w:szCs w:val="24"/>
        </w:rPr>
        <w:t>Daniel Findley as the</w:t>
      </w:r>
      <w:r w:rsidRPr="004D274E">
        <w:rPr>
          <w:rStyle w:val="Emphasis"/>
          <w:rFonts w:asciiTheme="minorHAnsi" w:hAnsiTheme="minorHAnsi" w:cstheme="minorHAnsi"/>
          <w:b w:val="0"/>
          <w:bCs w:val="0"/>
          <w:color w:val="2C3133"/>
          <w:spacing w:val="2"/>
          <w:sz w:val="24"/>
          <w:szCs w:val="24"/>
          <w:bdr w:val="none" w:sz="0" w:space="0" w:color="auto" w:frame="1"/>
        </w:rPr>
        <w:t xml:space="preserve"> new Chief Executive Officer</w:t>
      </w:r>
      <w:r w:rsidR="005C4E63" w:rsidRPr="004D274E">
        <w:rPr>
          <w:rStyle w:val="Emphasis"/>
          <w:rFonts w:asciiTheme="minorHAnsi" w:hAnsiTheme="minorHAnsi" w:cstheme="minorHAnsi"/>
          <w:b w:val="0"/>
          <w:bCs w:val="0"/>
          <w:color w:val="2C3133"/>
          <w:spacing w:val="2"/>
          <w:sz w:val="24"/>
          <w:szCs w:val="24"/>
          <w:bdr w:val="none" w:sz="0" w:space="0" w:color="auto" w:frame="1"/>
        </w:rPr>
        <w:t xml:space="preserve"> of the Melbourne-based Early childhood education and care (ECEC) provider.</w:t>
      </w:r>
    </w:p>
    <w:p w14:paraId="1764E232" w14:textId="77777777" w:rsidR="00E26F0F" w:rsidRPr="004D274E" w:rsidRDefault="00E26F0F" w:rsidP="008C1CD1">
      <w:pPr>
        <w:pStyle w:val="Heading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737373"/>
          <w:sz w:val="24"/>
          <w:szCs w:val="24"/>
          <w:shd w:val="clear" w:color="auto" w:fill="FFFFFF"/>
        </w:rPr>
      </w:pPr>
    </w:p>
    <w:p w14:paraId="4A5921BF" w14:textId="48A08C90" w:rsidR="008C1CD1" w:rsidRPr="004D274E" w:rsidRDefault="005C4E63" w:rsidP="4616318E">
      <w:pPr>
        <w:pStyle w:val="Heading3"/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hAnsiTheme="minorHAnsi" w:cstheme="minorBidi"/>
          <w:b w:val="0"/>
          <w:i/>
          <w:color w:val="2C3133"/>
          <w:spacing w:val="2"/>
          <w:sz w:val="24"/>
          <w:szCs w:val="24"/>
        </w:rPr>
      </w:pPr>
      <w:r w:rsidRPr="4616318E">
        <w:rPr>
          <w:rStyle w:val="Emphasis"/>
          <w:rFonts w:asciiTheme="minorHAnsi" w:hAnsiTheme="minorHAnsi" w:cstheme="minorBidi"/>
          <w:b w:val="0"/>
          <w:i w:val="0"/>
          <w:color w:val="2C3133"/>
          <w:spacing w:val="2"/>
          <w:sz w:val="24"/>
          <w:szCs w:val="24"/>
          <w:bdr w:val="none" w:sz="0" w:space="0" w:color="auto" w:frame="1"/>
        </w:rPr>
        <w:t>Mr Findl</w:t>
      </w:r>
      <w:r w:rsidR="00EB799C" w:rsidRPr="4616318E">
        <w:rPr>
          <w:rStyle w:val="Emphasis"/>
          <w:rFonts w:asciiTheme="minorHAnsi" w:hAnsiTheme="minorHAnsi" w:cstheme="minorBidi"/>
          <w:b w:val="0"/>
          <w:i w:val="0"/>
          <w:color w:val="2C3133"/>
          <w:spacing w:val="2"/>
          <w:sz w:val="24"/>
          <w:szCs w:val="24"/>
          <w:bdr w:val="none" w:sz="0" w:space="0" w:color="auto" w:frame="1"/>
        </w:rPr>
        <w:t xml:space="preserve">ey is set to step </w:t>
      </w:r>
      <w:r w:rsidR="00305C4E" w:rsidRPr="4616318E">
        <w:rPr>
          <w:rStyle w:val="Emphasis"/>
          <w:rFonts w:asciiTheme="minorHAnsi" w:hAnsiTheme="minorHAnsi" w:cstheme="minorBidi"/>
          <w:b w:val="0"/>
          <w:i w:val="0"/>
          <w:color w:val="2C3133"/>
          <w:spacing w:val="2"/>
          <w:sz w:val="24"/>
          <w:szCs w:val="24"/>
          <w:bdr w:val="none" w:sz="0" w:space="0" w:color="auto" w:frame="1"/>
        </w:rPr>
        <w:t>into</w:t>
      </w:r>
      <w:r w:rsidR="00EB799C" w:rsidRPr="4616318E">
        <w:rPr>
          <w:rStyle w:val="Emphasis"/>
          <w:rFonts w:asciiTheme="minorHAnsi" w:hAnsiTheme="minorHAnsi" w:cstheme="minorBidi"/>
          <w:b w:val="0"/>
          <w:i w:val="0"/>
          <w:color w:val="2C3133"/>
          <w:spacing w:val="2"/>
          <w:sz w:val="24"/>
          <w:szCs w:val="24"/>
          <w:bdr w:val="none" w:sz="0" w:space="0" w:color="auto" w:frame="1"/>
        </w:rPr>
        <w:t xml:space="preserve"> the position</w:t>
      </w:r>
      <w:r w:rsidR="004D274E" w:rsidRPr="4616318E">
        <w:rPr>
          <w:rStyle w:val="Emphasis"/>
          <w:rFonts w:asciiTheme="minorHAnsi" w:hAnsiTheme="minorHAnsi" w:cstheme="minorBidi"/>
          <w:b w:val="0"/>
          <w:i w:val="0"/>
          <w:color w:val="2C3133"/>
          <w:spacing w:val="2"/>
          <w:sz w:val="24"/>
          <w:szCs w:val="24"/>
          <w:bdr w:val="none" w:sz="0" w:space="0" w:color="auto" w:frame="1"/>
        </w:rPr>
        <w:t xml:space="preserve"> as CEO</w:t>
      </w:r>
      <w:r w:rsidR="00EB799C" w:rsidRPr="4616318E">
        <w:rPr>
          <w:rStyle w:val="Emphasis"/>
          <w:rFonts w:asciiTheme="minorHAnsi" w:hAnsiTheme="minorHAnsi" w:cstheme="minorBidi"/>
          <w:b w:val="0"/>
          <w:i w:val="0"/>
          <w:color w:val="2C3133"/>
          <w:spacing w:val="2"/>
          <w:sz w:val="24"/>
          <w:szCs w:val="24"/>
          <w:bdr w:val="none" w:sz="0" w:space="0" w:color="auto" w:frame="1"/>
        </w:rPr>
        <w:t xml:space="preserve"> </w:t>
      </w:r>
      <w:r w:rsidR="004D274E" w:rsidRPr="4616318E">
        <w:rPr>
          <w:rStyle w:val="Emphasis"/>
          <w:rFonts w:asciiTheme="minorHAnsi" w:hAnsiTheme="minorHAnsi" w:cstheme="minorBidi"/>
          <w:b w:val="0"/>
          <w:i w:val="0"/>
          <w:color w:val="2C3133"/>
          <w:spacing w:val="2"/>
          <w:sz w:val="24"/>
          <w:szCs w:val="24"/>
          <w:bdr w:val="none" w:sz="0" w:space="0" w:color="auto" w:frame="1"/>
        </w:rPr>
        <w:t xml:space="preserve">of the not-for-profit </w:t>
      </w:r>
      <w:r w:rsidR="00EB799C" w:rsidRPr="4616318E">
        <w:rPr>
          <w:rStyle w:val="Emphasis"/>
          <w:rFonts w:asciiTheme="minorHAnsi" w:hAnsiTheme="minorHAnsi" w:cstheme="minorBidi"/>
          <w:b w:val="0"/>
          <w:i w:val="0"/>
          <w:color w:val="2C3133"/>
          <w:spacing w:val="2"/>
          <w:sz w:val="24"/>
          <w:szCs w:val="24"/>
          <w:bdr w:val="none" w:sz="0" w:space="0" w:color="auto" w:frame="1"/>
        </w:rPr>
        <w:t>in December</w:t>
      </w:r>
      <w:r w:rsidR="004D274E" w:rsidRPr="4616318E">
        <w:rPr>
          <w:rStyle w:val="Emphasis"/>
          <w:rFonts w:asciiTheme="minorHAnsi" w:hAnsiTheme="minorHAnsi" w:cstheme="minorBidi"/>
          <w:b w:val="0"/>
          <w:i w:val="0"/>
          <w:color w:val="2C3133"/>
          <w:spacing w:val="2"/>
          <w:sz w:val="24"/>
          <w:szCs w:val="24"/>
          <w:bdr w:val="none" w:sz="0" w:space="0" w:color="auto" w:frame="1"/>
        </w:rPr>
        <w:t xml:space="preserve"> this year, replacing </w:t>
      </w:r>
      <w:r w:rsidRPr="4616318E">
        <w:rPr>
          <w:rStyle w:val="Emphasis"/>
          <w:rFonts w:asciiTheme="minorHAnsi" w:hAnsiTheme="minorHAnsi" w:cstheme="minorBidi"/>
          <w:b w:val="0"/>
          <w:i w:val="0"/>
          <w:color w:val="2C3133"/>
          <w:spacing w:val="2"/>
          <w:sz w:val="24"/>
          <w:szCs w:val="24"/>
          <w:bdr w:val="none" w:sz="0" w:space="0" w:color="auto" w:frame="1"/>
        </w:rPr>
        <w:t xml:space="preserve">Angela Forbes. </w:t>
      </w:r>
      <w:r>
        <w:br/>
      </w:r>
    </w:p>
    <w:p w14:paraId="5870789F" w14:textId="0BDD17C4" w:rsidR="005C4E63" w:rsidRPr="004D274E" w:rsidRDefault="005C4E63" w:rsidP="6A22A8ED">
      <w:pPr>
        <w:pStyle w:val="NormalWeb"/>
        <w:shd w:val="clear" w:color="auto" w:fill="FFFFFF" w:themeFill="background1"/>
        <w:textAlignment w:val="baseline"/>
        <w:rPr>
          <w:rFonts w:asciiTheme="minorHAnsi" w:hAnsiTheme="minorHAnsi" w:cstheme="minorBidi"/>
          <w:color w:val="2C3133"/>
          <w:spacing w:val="2"/>
          <w:bdr w:val="none" w:sz="0" w:space="0" w:color="auto" w:frame="1"/>
        </w:rPr>
      </w:pPr>
      <w:r w:rsidRPr="6A22A8ED">
        <w:rPr>
          <w:rFonts w:asciiTheme="minorHAnsi" w:hAnsiTheme="minorHAnsi" w:cstheme="minorBidi"/>
          <w:color w:val="2C3133"/>
          <w:spacing w:val="2"/>
          <w:bdr w:val="none" w:sz="0" w:space="0" w:color="auto" w:frame="1"/>
        </w:rPr>
        <w:t>M</w:t>
      </w:r>
      <w:r w:rsidR="6BA9624D" w:rsidRPr="6A22A8ED">
        <w:rPr>
          <w:rFonts w:asciiTheme="minorHAnsi" w:hAnsiTheme="minorHAnsi" w:cstheme="minorBidi"/>
          <w:color w:val="2C3133"/>
          <w:spacing w:val="2"/>
          <w:bdr w:val="none" w:sz="0" w:space="0" w:color="auto" w:frame="1"/>
        </w:rPr>
        <w:t>r</w:t>
      </w:r>
      <w:r w:rsidRPr="6A22A8ED">
        <w:rPr>
          <w:rFonts w:asciiTheme="minorHAnsi" w:hAnsiTheme="minorHAnsi" w:cstheme="minorBidi"/>
          <w:color w:val="2C3133"/>
          <w:spacing w:val="2"/>
          <w:bdr w:val="none" w:sz="0" w:space="0" w:color="auto" w:frame="1"/>
        </w:rPr>
        <w:t xml:space="preserve">s Forbes </w:t>
      </w:r>
      <w:r w:rsidR="008C1CD1" w:rsidRPr="6A22A8ED">
        <w:rPr>
          <w:rFonts w:asciiTheme="minorHAnsi" w:hAnsiTheme="minorHAnsi" w:cstheme="minorBidi"/>
          <w:color w:val="2C3133"/>
          <w:spacing w:val="2"/>
          <w:bdr w:val="none" w:sz="0" w:space="0" w:color="auto" w:frame="1"/>
        </w:rPr>
        <w:t xml:space="preserve">has held </w:t>
      </w:r>
      <w:r w:rsidR="0001393B" w:rsidRPr="6A22A8ED">
        <w:rPr>
          <w:rFonts w:asciiTheme="minorHAnsi" w:hAnsiTheme="minorHAnsi" w:cstheme="minorBidi"/>
          <w:color w:val="2C3133"/>
          <w:spacing w:val="2"/>
          <w:bdr w:val="none" w:sz="0" w:space="0" w:color="auto" w:frame="1"/>
        </w:rPr>
        <w:t>the CEO position since 2019</w:t>
      </w:r>
      <w:r w:rsidR="008C1CD1" w:rsidRPr="6A22A8ED">
        <w:rPr>
          <w:rFonts w:asciiTheme="minorHAnsi" w:hAnsiTheme="minorHAnsi" w:cstheme="minorBidi"/>
          <w:color w:val="2C3133"/>
          <w:spacing w:val="2"/>
          <w:bdr w:val="none" w:sz="0" w:space="0" w:color="auto" w:frame="1"/>
        </w:rPr>
        <w:t xml:space="preserve"> and has</w:t>
      </w:r>
      <w:r w:rsidRPr="6A22A8ED">
        <w:rPr>
          <w:rFonts w:asciiTheme="minorHAnsi" w:hAnsiTheme="minorHAnsi" w:cstheme="minorBidi"/>
          <w:color w:val="2C3133"/>
          <w:spacing w:val="2"/>
          <w:bdr w:val="none" w:sz="0" w:space="0" w:color="auto" w:frame="1"/>
        </w:rPr>
        <w:t xml:space="preserve"> been a significant contributor </w:t>
      </w:r>
      <w:r w:rsidR="004D274E" w:rsidRPr="6A22A8ED">
        <w:rPr>
          <w:rFonts w:asciiTheme="minorHAnsi" w:hAnsiTheme="minorHAnsi" w:cstheme="minorBidi"/>
          <w:color w:val="2C3133"/>
          <w:spacing w:val="2"/>
          <w:bdr w:val="none" w:sz="0" w:space="0" w:color="auto" w:frame="1"/>
        </w:rPr>
        <w:t xml:space="preserve">to </w:t>
      </w:r>
      <w:r w:rsidRPr="6A22A8ED">
        <w:rPr>
          <w:rFonts w:asciiTheme="minorHAnsi" w:hAnsiTheme="minorHAnsi" w:cstheme="minorBidi"/>
          <w:color w:val="2C3133"/>
          <w:spacing w:val="2"/>
          <w:bdr w:val="none" w:sz="0" w:space="0" w:color="auto" w:frame="1"/>
        </w:rPr>
        <w:t xml:space="preserve">the early years and care sector, with a </w:t>
      </w:r>
      <w:r w:rsidR="36046E38" w:rsidRPr="6A22A8ED">
        <w:rPr>
          <w:rFonts w:asciiTheme="minorHAnsi" w:hAnsiTheme="minorHAnsi" w:cstheme="minorBidi"/>
          <w:color w:val="2C3133"/>
          <w:spacing w:val="2"/>
          <w:bdr w:val="none" w:sz="0" w:space="0" w:color="auto" w:frame="1"/>
        </w:rPr>
        <w:t xml:space="preserve">with an extensive </w:t>
      </w:r>
      <w:r w:rsidRPr="6A22A8ED">
        <w:rPr>
          <w:rFonts w:asciiTheme="minorHAnsi" w:hAnsiTheme="minorHAnsi" w:cstheme="minorBidi"/>
          <w:color w:val="2C3133"/>
          <w:spacing w:val="2"/>
          <w:bdr w:val="none" w:sz="0" w:space="0" w:color="auto" w:frame="1"/>
        </w:rPr>
        <w:t xml:space="preserve">career </w:t>
      </w:r>
      <w:r w:rsidR="7B51C0D4" w:rsidRPr="6A22A8ED">
        <w:rPr>
          <w:rFonts w:asciiTheme="minorHAnsi" w:hAnsiTheme="minorHAnsi" w:cstheme="minorBidi"/>
          <w:color w:val="2C3133"/>
          <w:spacing w:val="2"/>
          <w:bdr w:val="none" w:sz="0" w:space="0" w:color="auto" w:frame="1"/>
        </w:rPr>
        <w:t>in the sector</w:t>
      </w:r>
      <w:r w:rsidRPr="6A22A8ED">
        <w:rPr>
          <w:rFonts w:asciiTheme="minorHAnsi" w:hAnsiTheme="minorHAnsi" w:cstheme="minorBidi"/>
          <w:color w:val="2C3133"/>
          <w:spacing w:val="2"/>
          <w:bdr w:val="none" w:sz="0" w:space="0" w:color="auto" w:frame="1"/>
        </w:rPr>
        <w:t>.</w:t>
      </w:r>
      <w:r>
        <w:br/>
      </w:r>
    </w:p>
    <w:p w14:paraId="6DD05C9A" w14:textId="77777777" w:rsidR="004D274E" w:rsidRDefault="008C1CD1" w:rsidP="005C4E63">
      <w:pPr>
        <w:rPr>
          <w:rFonts w:cstheme="minorHAnsi"/>
          <w:color w:val="2C3133"/>
          <w:spacing w:val="2"/>
          <w:sz w:val="24"/>
          <w:szCs w:val="24"/>
          <w:bdr w:val="none" w:sz="0" w:space="0" w:color="auto" w:frame="1"/>
        </w:rPr>
      </w:pPr>
      <w:r w:rsidRPr="004D274E">
        <w:rPr>
          <w:rFonts w:cstheme="minorHAnsi"/>
          <w:color w:val="2C3133"/>
          <w:spacing w:val="2"/>
          <w:sz w:val="24"/>
          <w:szCs w:val="24"/>
          <w:bdr w:val="none" w:sz="0" w:space="0" w:color="auto" w:frame="1"/>
        </w:rPr>
        <w:t>The appointment was announce</w:t>
      </w:r>
      <w:r w:rsidR="005C4E63" w:rsidRPr="004D274E">
        <w:rPr>
          <w:rFonts w:cstheme="minorHAnsi"/>
          <w:color w:val="2C3133"/>
          <w:spacing w:val="2"/>
          <w:sz w:val="24"/>
          <w:szCs w:val="24"/>
          <w:bdr w:val="none" w:sz="0" w:space="0" w:color="auto" w:frame="1"/>
        </w:rPr>
        <w:t xml:space="preserve">d by Sparkways Board Chair </w:t>
      </w:r>
      <w:r w:rsidR="005C4E63" w:rsidRPr="004D274E">
        <w:rPr>
          <w:rFonts w:cstheme="minorHAnsi"/>
          <w:sz w:val="24"/>
          <w:szCs w:val="24"/>
        </w:rPr>
        <w:t>James Meares</w:t>
      </w:r>
      <w:r w:rsidR="004D274E" w:rsidRPr="004D274E">
        <w:rPr>
          <w:rFonts w:cstheme="minorHAnsi"/>
          <w:sz w:val="24"/>
          <w:szCs w:val="24"/>
        </w:rPr>
        <w:t xml:space="preserve"> earlier</w:t>
      </w:r>
      <w:r w:rsidR="00EB799C" w:rsidRPr="004D274E">
        <w:rPr>
          <w:rFonts w:cstheme="minorHAnsi"/>
          <w:sz w:val="24"/>
          <w:szCs w:val="24"/>
        </w:rPr>
        <w:t xml:space="preserve"> this week</w:t>
      </w:r>
      <w:r w:rsidRPr="004D274E">
        <w:rPr>
          <w:rFonts w:cstheme="minorHAnsi"/>
          <w:color w:val="2C3133"/>
          <w:spacing w:val="2"/>
          <w:sz w:val="24"/>
          <w:szCs w:val="24"/>
          <w:bdr w:val="none" w:sz="0" w:space="0" w:color="auto" w:frame="1"/>
        </w:rPr>
        <w:t xml:space="preserve">, who </w:t>
      </w:r>
      <w:r w:rsidR="005C4E63" w:rsidRPr="004D274E">
        <w:rPr>
          <w:rFonts w:cstheme="minorHAnsi"/>
          <w:color w:val="2C3133"/>
          <w:spacing w:val="2"/>
          <w:sz w:val="24"/>
          <w:szCs w:val="24"/>
          <w:bdr w:val="none" w:sz="0" w:space="0" w:color="auto" w:frame="1"/>
        </w:rPr>
        <w:t>thanked Ms Forbes for her contribution</w:t>
      </w:r>
      <w:r w:rsidR="004D274E">
        <w:rPr>
          <w:rFonts w:cstheme="minorHAnsi"/>
          <w:color w:val="2C3133"/>
          <w:spacing w:val="2"/>
          <w:sz w:val="24"/>
          <w:szCs w:val="24"/>
          <w:bdr w:val="none" w:sz="0" w:space="0" w:color="auto" w:frame="1"/>
        </w:rPr>
        <w:t>.</w:t>
      </w:r>
      <w:r w:rsidR="005C4E63" w:rsidRPr="004D274E">
        <w:rPr>
          <w:rFonts w:cstheme="minorHAnsi"/>
          <w:color w:val="2C3133"/>
          <w:spacing w:val="2"/>
          <w:sz w:val="24"/>
          <w:szCs w:val="24"/>
          <w:bdr w:val="none" w:sz="0" w:space="0" w:color="auto" w:frame="1"/>
        </w:rPr>
        <w:t xml:space="preserve"> </w:t>
      </w:r>
    </w:p>
    <w:p w14:paraId="6D7D6EE9" w14:textId="77777777" w:rsidR="00EB799C" w:rsidRPr="004D274E" w:rsidRDefault="00EB799C" w:rsidP="005C4E63">
      <w:pPr>
        <w:rPr>
          <w:rFonts w:cstheme="minorHAnsi"/>
          <w:sz w:val="24"/>
          <w:szCs w:val="24"/>
        </w:rPr>
      </w:pPr>
      <w:r w:rsidRPr="004D274E">
        <w:rPr>
          <w:rFonts w:cstheme="minorHAnsi"/>
          <w:sz w:val="24"/>
          <w:szCs w:val="24"/>
        </w:rPr>
        <w:t>“</w:t>
      </w:r>
      <w:r w:rsidR="005C4E63" w:rsidRPr="004D274E">
        <w:rPr>
          <w:rFonts w:cstheme="minorHAnsi"/>
          <w:sz w:val="24"/>
          <w:szCs w:val="24"/>
        </w:rPr>
        <w:t>I would like to sincerely thank Angela Forbes for being an exce</w:t>
      </w:r>
      <w:r w:rsidRPr="004D274E">
        <w:rPr>
          <w:rFonts w:cstheme="minorHAnsi"/>
          <w:sz w:val="24"/>
          <w:szCs w:val="24"/>
        </w:rPr>
        <w:t>llent CEO,” Mr Meares said.</w:t>
      </w:r>
    </w:p>
    <w:p w14:paraId="0014E14D" w14:textId="77777777" w:rsidR="00EB799C" w:rsidRPr="00AF3BB6" w:rsidRDefault="00EB799C" w:rsidP="005C4E63">
      <w:pPr>
        <w:rPr>
          <w:rFonts w:cstheme="minorHAnsi"/>
          <w:sz w:val="24"/>
          <w:szCs w:val="24"/>
        </w:rPr>
      </w:pPr>
      <w:r w:rsidRPr="00AF3BB6">
        <w:rPr>
          <w:rFonts w:cstheme="minorHAnsi"/>
          <w:sz w:val="24"/>
          <w:szCs w:val="24"/>
        </w:rPr>
        <w:t>“</w:t>
      </w:r>
      <w:r w:rsidR="005C4E63" w:rsidRPr="00AF3BB6">
        <w:rPr>
          <w:rFonts w:cstheme="minorHAnsi"/>
          <w:sz w:val="24"/>
          <w:szCs w:val="24"/>
        </w:rPr>
        <w:t xml:space="preserve">Angela has been a strong role model exhibiting exemplary professionalism as a leader. Her openness, frankness, and approachability have made for an excellent working relationship with the Board. </w:t>
      </w:r>
    </w:p>
    <w:p w14:paraId="3C13F5CE" w14:textId="77777777" w:rsidR="005C4E63" w:rsidRPr="00AF3BB6" w:rsidRDefault="00EB799C" w:rsidP="005C4E63">
      <w:pPr>
        <w:rPr>
          <w:rFonts w:cstheme="minorHAnsi"/>
          <w:sz w:val="24"/>
          <w:szCs w:val="24"/>
        </w:rPr>
      </w:pPr>
      <w:r w:rsidRPr="00AF3BB6">
        <w:rPr>
          <w:rFonts w:cstheme="minorHAnsi"/>
          <w:sz w:val="24"/>
          <w:szCs w:val="24"/>
        </w:rPr>
        <w:t>“</w:t>
      </w:r>
      <w:r w:rsidR="005C4E63" w:rsidRPr="00AF3BB6">
        <w:rPr>
          <w:rFonts w:cstheme="minorHAnsi"/>
          <w:sz w:val="24"/>
          <w:szCs w:val="24"/>
        </w:rPr>
        <w:t>In due course</w:t>
      </w:r>
      <w:r w:rsidRPr="00AF3BB6">
        <w:rPr>
          <w:rFonts w:cstheme="minorHAnsi"/>
          <w:sz w:val="24"/>
          <w:szCs w:val="24"/>
        </w:rPr>
        <w:t xml:space="preserve">, </w:t>
      </w:r>
      <w:r w:rsidR="005C4E63" w:rsidRPr="00AF3BB6">
        <w:rPr>
          <w:rFonts w:cstheme="minorHAnsi"/>
          <w:sz w:val="24"/>
          <w:szCs w:val="24"/>
        </w:rPr>
        <w:t>Angela will be farewelled by the organisation, until then she will continue in her role.  </w:t>
      </w:r>
    </w:p>
    <w:p w14:paraId="64C9A778" w14:textId="77777777" w:rsidR="005C4E63" w:rsidRPr="00AF3BB6" w:rsidRDefault="005C4E63" w:rsidP="005C4E63">
      <w:pPr>
        <w:rPr>
          <w:rFonts w:cstheme="minorHAnsi"/>
          <w:sz w:val="24"/>
          <w:szCs w:val="24"/>
        </w:rPr>
      </w:pPr>
      <w:r w:rsidRPr="00AF3BB6">
        <w:rPr>
          <w:rFonts w:cstheme="minorHAnsi"/>
          <w:sz w:val="24"/>
          <w:szCs w:val="24"/>
        </w:rPr>
        <w:t> </w:t>
      </w:r>
      <w:r w:rsidR="00EB799C" w:rsidRPr="00AF3BB6">
        <w:rPr>
          <w:rFonts w:cstheme="minorHAnsi"/>
          <w:sz w:val="24"/>
          <w:szCs w:val="24"/>
        </w:rPr>
        <w:t>“</w:t>
      </w:r>
      <w:r w:rsidRPr="00AF3BB6">
        <w:rPr>
          <w:rFonts w:cstheme="minorHAnsi"/>
          <w:sz w:val="24"/>
          <w:szCs w:val="24"/>
        </w:rPr>
        <w:t>I and the Board thank Angela deeply and wish her every success in the future.</w:t>
      </w:r>
      <w:r w:rsidR="00EB799C" w:rsidRPr="00AF3BB6">
        <w:rPr>
          <w:rFonts w:cstheme="minorHAnsi"/>
          <w:sz w:val="24"/>
          <w:szCs w:val="24"/>
        </w:rPr>
        <w:t>”</w:t>
      </w:r>
    </w:p>
    <w:p w14:paraId="65EDCA96" w14:textId="77777777" w:rsidR="0045423C" w:rsidRDefault="004D274E" w:rsidP="00AF3BB6">
      <w:pPr>
        <w:rPr>
          <w:rFonts w:cstheme="minorHAnsi"/>
          <w:spacing w:val="2"/>
          <w:sz w:val="24"/>
          <w:szCs w:val="24"/>
        </w:rPr>
      </w:pPr>
      <w:r w:rsidRPr="00AF3BB6">
        <w:rPr>
          <w:rFonts w:cstheme="minorHAnsi"/>
          <w:spacing w:val="2"/>
          <w:sz w:val="24"/>
          <w:szCs w:val="24"/>
          <w:bdr w:val="none" w:sz="0" w:space="0" w:color="auto" w:frame="1"/>
        </w:rPr>
        <w:t>Mr Findle</w:t>
      </w:r>
      <w:r w:rsidR="00EB799C" w:rsidRPr="00AF3BB6">
        <w:rPr>
          <w:rFonts w:cstheme="minorHAnsi"/>
          <w:spacing w:val="2"/>
          <w:sz w:val="24"/>
          <w:szCs w:val="24"/>
          <w:bdr w:val="none" w:sz="0" w:space="0" w:color="auto" w:frame="1"/>
        </w:rPr>
        <w:t>y</w:t>
      </w:r>
      <w:r w:rsidR="005C4E63" w:rsidRPr="00AF3BB6">
        <w:rPr>
          <w:rFonts w:cstheme="minorHAnsi"/>
          <w:spacing w:val="2"/>
          <w:sz w:val="24"/>
          <w:szCs w:val="24"/>
          <w:bdr w:val="none" w:sz="0" w:space="0" w:color="auto" w:frame="1"/>
        </w:rPr>
        <w:t xml:space="preserve"> </w:t>
      </w:r>
      <w:r w:rsidR="00EB799C" w:rsidRPr="00AF3BB6">
        <w:rPr>
          <w:rFonts w:cstheme="minorHAnsi"/>
          <w:spacing w:val="2"/>
          <w:sz w:val="24"/>
          <w:szCs w:val="24"/>
          <w:bdr w:val="none" w:sz="0" w:space="0" w:color="auto" w:frame="1"/>
        </w:rPr>
        <w:t xml:space="preserve">was selected for the role during a </w:t>
      </w:r>
      <w:r w:rsidR="00AF3BB6" w:rsidRPr="00AF3BB6">
        <w:rPr>
          <w:rFonts w:cstheme="minorHAnsi"/>
          <w:spacing w:val="2"/>
          <w:sz w:val="24"/>
          <w:szCs w:val="24"/>
          <w:bdr w:val="none" w:sz="0" w:space="0" w:color="auto" w:frame="1"/>
        </w:rPr>
        <w:t xml:space="preserve">competitive recruitment process and </w:t>
      </w:r>
      <w:r w:rsidR="00EB799C" w:rsidRPr="00AF3BB6">
        <w:rPr>
          <w:rFonts w:cstheme="minorHAnsi"/>
          <w:spacing w:val="2"/>
          <w:sz w:val="24"/>
          <w:szCs w:val="24"/>
        </w:rPr>
        <w:t xml:space="preserve">brings valuable and impactful experience </w:t>
      </w:r>
      <w:r w:rsidR="0045423C">
        <w:rPr>
          <w:rFonts w:cstheme="minorHAnsi"/>
          <w:spacing w:val="2"/>
          <w:sz w:val="24"/>
          <w:szCs w:val="24"/>
        </w:rPr>
        <w:t>in leading organisations.</w:t>
      </w:r>
    </w:p>
    <w:p w14:paraId="272A8096" w14:textId="375D38BF" w:rsidR="00EB799C" w:rsidRPr="00AF3BB6" w:rsidRDefault="0045423C" w:rsidP="00AF3BB6">
      <w:pPr>
        <w:rPr>
          <w:rFonts w:cstheme="minorHAnsi"/>
          <w:spacing w:val="2"/>
          <w:sz w:val="24"/>
          <w:szCs w:val="24"/>
          <w:bdr w:val="none" w:sz="0" w:space="0" w:color="auto" w:frame="1"/>
        </w:rPr>
      </w:pPr>
      <w:r>
        <w:rPr>
          <w:rFonts w:cstheme="minorHAnsi"/>
          <w:spacing w:val="2"/>
          <w:sz w:val="24"/>
          <w:szCs w:val="24"/>
        </w:rPr>
        <w:t>He will be coming</w:t>
      </w:r>
      <w:r w:rsidR="00EB799C" w:rsidRPr="00AF3BB6">
        <w:rPr>
          <w:rFonts w:cstheme="minorHAnsi"/>
          <w:spacing w:val="2"/>
          <w:sz w:val="24"/>
          <w:szCs w:val="24"/>
        </w:rPr>
        <w:t xml:space="preserve"> to Sparkways from his role as CEO of West Arnhem Regional Council</w:t>
      </w:r>
      <w:r w:rsidR="00814FC2">
        <w:rPr>
          <w:rFonts w:cstheme="minorHAnsi"/>
          <w:spacing w:val="2"/>
          <w:sz w:val="24"/>
          <w:szCs w:val="24"/>
        </w:rPr>
        <w:t xml:space="preserve"> (WARC)</w:t>
      </w:r>
      <w:r w:rsidR="00EB799C" w:rsidRPr="00AF3BB6">
        <w:rPr>
          <w:rFonts w:cstheme="minorHAnsi"/>
          <w:spacing w:val="2"/>
          <w:sz w:val="24"/>
          <w:szCs w:val="24"/>
        </w:rPr>
        <w:t>.</w:t>
      </w:r>
    </w:p>
    <w:p w14:paraId="2493B3BD" w14:textId="63187FC7" w:rsidR="00EB799C" w:rsidRDefault="00383EB4" w:rsidP="00EB799C">
      <w:pPr>
        <w:rPr>
          <w:sz w:val="24"/>
          <w:szCs w:val="24"/>
        </w:rPr>
      </w:pPr>
      <w:r w:rsidRPr="4616318E">
        <w:rPr>
          <w:sz w:val="24"/>
          <w:szCs w:val="24"/>
        </w:rPr>
        <w:t>WARC</w:t>
      </w:r>
      <w:r w:rsidR="00EB799C" w:rsidRPr="4616318E">
        <w:rPr>
          <w:sz w:val="24"/>
          <w:szCs w:val="24"/>
        </w:rPr>
        <w:t xml:space="preserve"> is dedicated to working in partnership with community towards providing meaningful employment and economic opportunities, delivering outstanding customer services and infrastructure including youth, Early Learning and Care and mentoring.</w:t>
      </w:r>
    </w:p>
    <w:p w14:paraId="1469954B" w14:textId="5325B039" w:rsidR="0045423C" w:rsidRPr="004D274E" w:rsidRDefault="0045423C" w:rsidP="4616318E">
      <w:pPr>
        <w:pStyle w:val="NormalWeb"/>
        <w:shd w:val="clear" w:color="auto" w:fill="FFFFFF" w:themeFill="background1"/>
        <w:textAlignment w:val="baseline"/>
        <w:rPr>
          <w:i/>
          <w:iCs/>
        </w:rPr>
      </w:pPr>
      <w:r w:rsidRPr="4616318E">
        <w:rPr>
          <w:rFonts w:asciiTheme="minorHAnsi" w:hAnsiTheme="minorHAnsi" w:cstheme="minorBidi"/>
          <w:color w:val="2C3133"/>
          <w:spacing w:val="2"/>
          <w:bdr w:val="none" w:sz="0" w:space="0" w:color="auto" w:frame="1"/>
        </w:rPr>
        <w:t>“Sparkways is a not-for-profit organisation, offering high-quality early years education and care in 45 services across Melbourne, as well as life-changing mentoring programs for young adults,” a Sparkways spokesperson said.</w:t>
      </w:r>
      <w:r>
        <w:br/>
      </w:r>
    </w:p>
    <w:p w14:paraId="646E162C" w14:textId="054FF506" w:rsidR="008C1CD1" w:rsidRPr="00AF3BB6" w:rsidRDefault="00AF3BB6" w:rsidP="00EB799C">
      <w:pPr>
        <w:rPr>
          <w:rFonts w:cstheme="minorHAnsi"/>
          <w:spacing w:val="2"/>
          <w:sz w:val="24"/>
          <w:szCs w:val="24"/>
        </w:rPr>
      </w:pPr>
      <w:r w:rsidRPr="00AF3BB6">
        <w:rPr>
          <w:rFonts w:cstheme="minorHAnsi"/>
          <w:spacing w:val="2"/>
          <w:sz w:val="24"/>
          <w:szCs w:val="24"/>
        </w:rPr>
        <w:lastRenderedPageBreak/>
        <w:t>“</w:t>
      </w:r>
      <w:r w:rsidR="00E26F0F" w:rsidRPr="00AF3BB6">
        <w:rPr>
          <w:rFonts w:cstheme="minorHAnsi"/>
          <w:spacing w:val="2"/>
          <w:sz w:val="24"/>
          <w:szCs w:val="24"/>
        </w:rPr>
        <w:t xml:space="preserve">We </w:t>
      </w:r>
      <w:r w:rsidRPr="00AF3BB6">
        <w:rPr>
          <w:rFonts w:cstheme="minorHAnsi"/>
          <w:spacing w:val="2"/>
          <w:sz w:val="24"/>
          <w:szCs w:val="24"/>
        </w:rPr>
        <w:t>look forward to workin</w:t>
      </w:r>
      <w:r w:rsidR="0045423C">
        <w:rPr>
          <w:rFonts w:cstheme="minorHAnsi"/>
          <w:spacing w:val="2"/>
          <w:sz w:val="24"/>
          <w:szCs w:val="24"/>
        </w:rPr>
        <w:t>g with Mr Findley</w:t>
      </w:r>
      <w:r w:rsidR="00E26F0F" w:rsidRPr="00AF3BB6">
        <w:rPr>
          <w:rFonts w:cstheme="minorHAnsi"/>
          <w:spacing w:val="2"/>
          <w:sz w:val="24"/>
          <w:szCs w:val="24"/>
        </w:rPr>
        <w:t xml:space="preserve"> to continue to deliver high quality mentoring and early years and care programs and services to Melbourne</w:t>
      </w:r>
      <w:r w:rsidRPr="00AF3BB6">
        <w:rPr>
          <w:rFonts w:cstheme="minorHAnsi"/>
          <w:spacing w:val="2"/>
          <w:sz w:val="24"/>
          <w:szCs w:val="24"/>
        </w:rPr>
        <w:t>’s children and young people.</w:t>
      </w:r>
      <w:r w:rsidR="00E26F0F" w:rsidRPr="00AF3BB6">
        <w:rPr>
          <w:rFonts w:cstheme="minorHAnsi"/>
          <w:spacing w:val="2"/>
          <w:sz w:val="24"/>
          <w:szCs w:val="24"/>
        </w:rPr>
        <w:t xml:space="preserve">” </w:t>
      </w:r>
    </w:p>
    <w:p w14:paraId="6E55810E" w14:textId="77777777" w:rsidR="008C1CD1" w:rsidRPr="00AF3BB6" w:rsidRDefault="008C1CD1" w:rsidP="008C1CD1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spacing w:val="2"/>
        </w:rPr>
      </w:pPr>
      <w:r w:rsidRPr="00AF3BB6">
        <w:rPr>
          <w:rFonts w:asciiTheme="minorHAnsi" w:hAnsiTheme="minorHAnsi" w:cstheme="minorHAnsi"/>
          <w:spacing w:val="2"/>
        </w:rPr>
        <w:t> </w:t>
      </w:r>
      <w:r w:rsidR="00E26F0F" w:rsidRPr="00AF3BB6">
        <w:rPr>
          <w:rFonts w:asciiTheme="minorHAnsi" w:hAnsiTheme="minorHAnsi" w:cstheme="minorHAnsi"/>
          <w:spacing w:val="2"/>
        </w:rPr>
        <w:t>T</w:t>
      </w:r>
      <w:r w:rsidR="00AF3BB6" w:rsidRPr="00AF3BB6">
        <w:rPr>
          <w:rFonts w:asciiTheme="minorHAnsi" w:hAnsiTheme="minorHAnsi" w:cstheme="minorHAnsi"/>
          <w:spacing w:val="2"/>
        </w:rPr>
        <w:t>o find out more about Sparkways</w:t>
      </w:r>
      <w:r w:rsidR="00E26F0F" w:rsidRPr="00AF3BB6">
        <w:rPr>
          <w:rFonts w:asciiTheme="minorHAnsi" w:hAnsiTheme="minorHAnsi" w:cstheme="minorHAnsi"/>
          <w:spacing w:val="2"/>
        </w:rPr>
        <w:t xml:space="preserve"> visit: </w:t>
      </w:r>
      <w:r w:rsidR="004D274E" w:rsidRPr="00AF3BB6">
        <w:rPr>
          <w:rFonts w:asciiTheme="minorHAnsi" w:hAnsiTheme="minorHAnsi" w:cstheme="minorHAnsi"/>
          <w:spacing w:val="2"/>
        </w:rPr>
        <w:t>sparkways.org.au</w:t>
      </w:r>
    </w:p>
    <w:p w14:paraId="6144E594" w14:textId="77777777" w:rsidR="008C1CD1" w:rsidRPr="008C1CD1" w:rsidRDefault="008C1CD1" w:rsidP="008C1CD1">
      <w:r w:rsidRPr="008C1CD1">
        <w:t> </w:t>
      </w:r>
    </w:p>
    <w:sectPr w:rsidR="008C1CD1" w:rsidRPr="008C1CD1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F154B" w14:textId="77777777" w:rsidR="00347FEF" w:rsidRDefault="00347FEF" w:rsidP="00347FEF">
      <w:pPr>
        <w:spacing w:after="0" w:line="240" w:lineRule="auto"/>
      </w:pPr>
      <w:r>
        <w:separator/>
      </w:r>
    </w:p>
  </w:endnote>
  <w:endnote w:type="continuationSeparator" w:id="0">
    <w:p w14:paraId="4F8DC3F9" w14:textId="77777777" w:rsidR="00347FEF" w:rsidRDefault="00347FEF" w:rsidP="00347FEF">
      <w:pPr>
        <w:spacing w:after="0" w:line="240" w:lineRule="auto"/>
      </w:pPr>
      <w:r>
        <w:continuationSeparator/>
      </w:r>
    </w:p>
  </w:endnote>
  <w:endnote w:type="continuationNotice" w:id="1">
    <w:p w14:paraId="41DBCC98" w14:textId="77777777" w:rsidR="00347FEF" w:rsidRDefault="00347F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8310"/>
      <w:gridCol w:w="345"/>
      <w:gridCol w:w="360"/>
    </w:tblGrid>
    <w:tr w:rsidR="6B9B666C" w14:paraId="0B8CAB51" w14:textId="77777777" w:rsidTr="6B9B666C">
      <w:tc>
        <w:tcPr>
          <w:tcW w:w="8310" w:type="dxa"/>
        </w:tcPr>
        <w:p w14:paraId="1AC3C02A" w14:textId="79CA5B45" w:rsidR="6B9B666C" w:rsidRDefault="6B9B666C" w:rsidP="6B9B666C">
          <w:pPr>
            <w:pStyle w:val="Header"/>
            <w:ind w:left="-115"/>
          </w:pPr>
          <w:r>
            <w:t xml:space="preserve">For more information contact:  </w:t>
          </w:r>
          <w:r>
            <w:br/>
            <w:t>Caroline Henricks, Marketing, Communications and Fundraising Manager</w:t>
          </w:r>
        </w:p>
        <w:p w14:paraId="01FAE395" w14:textId="15D5EB61" w:rsidR="6B9B666C" w:rsidRDefault="6B9B666C" w:rsidP="6B9B666C">
          <w:pPr>
            <w:pStyle w:val="Header"/>
            <w:ind w:left="-115"/>
          </w:pPr>
          <w:r>
            <w:t xml:space="preserve">PH: 0437 896 091 </w:t>
          </w:r>
          <w:proofErr w:type="gramStart"/>
          <w:r>
            <w:t>EMAIL</w:t>
          </w:r>
          <w:proofErr w:type="gramEnd"/>
          <w:r>
            <w:t>: caroline.henricks@sparkways.org.au</w:t>
          </w:r>
        </w:p>
      </w:tc>
      <w:tc>
        <w:tcPr>
          <w:tcW w:w="345" w:type="dxa"/>
        </w:tcPr>
        <w:p w14:paraId="004EEF3B" w14:textId="395700BC" w:rsidR="6B9B666C" w:rsidRDefault="6B9B666C" w:rsidP="6B9B666C">
          <w:pPr>
            <w:pStyle w:val="Header"/>
            <w:jc w:val="center"/>
          </w:pPr>
        </w:p>
      </w:tc>
      <w:tc>
        <w:tcPr>
          <w:tcW w:w="360" w:type="dxa"/>
        </w:tcPr>
        <w:p w14:paraId="788AA987" w14:textId="51348B57" w:rsidR="6B9B666C" w:rsidRDefault="6B9B666C" w:rsidP="6B9B666C">
          <w:pPr>
            <w:pStyle w:val="Header"/>
            <w:ind w:right="-115"/>
            <w:jc w:val="right"/>
          </w:pPr>
        </w:p>
      </w:tc>
    </w:tr>
  </w:tbl>
  <w:p w14:paraId="61DB39BC" w14:textId="6A433BCD" w:rsidR="00347FEF" w:rsidRDefault="00347F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9067F" w14:textId="77777777" w:rsidR="00347FEF" w:rsidRDefault="00347FEF" w:rsidP="00347FEF">
      <w:pPr>
        <w:spacing w:after="0" w:line="240" w:lineRule="auto"/>
      </w:pPr>
      <w:r>
        <w:separator/>
      </w:r>
    </w:p>
  </w:footnote>
  <w:footnote w:type="continuationSeparator" w:id="0">
    <w:p w14:paraId="4BF5A3F6" w14:textId="77777777" w:rsidR="00347FEF" w:rsidRDefault="00347FEF" w:rsidP="00347FEF">
      <w:pPr>
        <w:spacing w:after="0" w:line="240" w:lineRule="auto"/>
      </w:pPr>
      <w:r>
        <w:continuationSeparator/>
      </w:r>
    </w:p>
  </w:footnote>
  <w:footnote w:type="continuationNotice" w:id="1">
    <w:p w14:paraId="13F346E6" w14:textId="77777777" w:rsidR="00347FEF" w:rsidRDefault="00347F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505"/>
      <w:gridCol w:w="505"/>
      <w:gridCol w:w="3005"/>
    </w:tblGrid>
    <w:tr w:rsidR="6B9B666C" w14:paraId="319BC9BF" w14:textId="77777777" w:rsidTr="6B9B666C">
      <w:tc>
        <w:tcPr>
          <w:tcW w:w="5505" w:type="dxa"/>
        </w:tcPr>
        <w:p w14:paraId="0D2E4863" w14:textId="672D294D" w:rsidR="6B9B666C" w:rsidRDefault="6B9B666C" w:rsidP="6B9B666C">
          <w:pPr>
            <w:spacing w:line="257" w:lineRule="auto"/>
          </w:pPr>
          <w:r>
            <w:rPr>
              <w:noProof/>
            </w:rPr>
            <w:drawing>
              <wp:inline distT="0" distB="0" distL="0" distR="0" wp14:anchorId="324EA6D2" wp14:editId="2F0279AD">
                <wp:extent cx="1429279" cy="695325"/>
                <wp:effectExtent l="0" t="0" r="0" b="0"/>
                <wp:docPr id="714941548" name="Picture 7149415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9279" cy="695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5" w:type="dxa"/>
        </w:tcPr>
        <w:p w14:paraId="7558649B" w14:textId="736B7E8C" w:rsidR="6B9B666C" w:rsidRDefault="6B9B666C" w:rsidP="6B9B666C">
          <w:pPr>
            <w:pStyle w:val="Header"/>
            <w:jc w:val="center"/>
          </w:pPr>
        </w:p>
      </w:tc>
      <w:tc>
        <w:tcPr>
          <w:tcW w:w="3005" w:type="dxa"/>
        </w:tcPr>
        <w:p w14:paraId="593703DE" w14:textId="7B834BCF" w:rsidR="6B9B666C" w:rsidRDefault="6B9B666C" w:rsidP="6B9B666C">
          <w:pPr>
            <w:pStyle w:val="Header"/>
            <w:ind w:right="-115"/>
            <w:jc w:val="right"/>
          </w:pPr>
        </w:p>
      </w:tc>
    </w:tr>
  </w:tbl>
  <w:p w14:paraId="414DE731" w14:textId="63AAFF01" w:rsidR="00347FEF" w:rsidRDefault="00347FEF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2rpMUs1P" int2:invalidationBookmarkName="" int2:hashCode="5rHHq3iokjBJo8" int2:id="2AFFiSjp">
      <int2:state int2:value="Reviewed" int2:type="WordDesignerSuggestedImage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CD1"/>
    <w:rsid w:val="0001393B"/>
    <w:rsid w:val="00305C4E"/>
    <w:rsid w:val="00347FEF"/>
    <w:rsid w:val="00383EB4"/>
    <w:rsid w:val="0045423C"/>
    <w:rsid w:val="004D274E"/>
    <w:rsid w:val="00540B94"/>
    <w:rsid w:val="005C4E63"/>
    <w:rsid w:val="0067527B"/>
    <w:rsid w:val="00814FC2"/>
    <w:rsid w:val="008C1CD1"/>
    <w:rsid w:val="009F4CD4"/>
    <w:rsid w:val="00AF3BB6"/>
    <w:rsid w:val="00B127E2"/>
    <w:rsid w:val="00E26F0F"/>
    <w:rsid w:val="00EB799C"/>
    <w:rsid w:val="00FE685A"/>
    <w:rsid w:val="0A2754B1"/>
    <w:rsid w:val="0E7156F5"/>
    <w:rsid w:val="20B4A785"/>
    <w:rsid w:val="2222E2EC"/>
    <w:rsid w:val="30810221"/>
    <w:rsid w:val="36046E38"/>
    <w:rsid w:val="3C752E61"/>
    <w:rsid w:val="4159836B"/>
    <w:rsid w:val="41F89A78"/>
    <w:rsid w:val="4616318E"/>
    <w:rsid w:val="494C1EED"/>
    <w:rsid w:val="5905852C"/>
    <w:rsid w:val="644044AB"/>
    <w:rsid w:val="6A22A8ED"/>
    <w:rsid w:val="6B9B666C"/>
    <w:rsid w:val="6BA9624D"/>
    <w:rsid w:val="6F8FB40A"/>
    <w:rsid w:val="7B51C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83C4C"/>
  <w15:chartTrackingRefBased/>
  <w15:docId w15:val="{BD65869C-A947-4960-A0D3-08B925870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27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8C1C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1CD1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C1CD1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styleId="Emphasis">
    <w:name w:val="Emphasis"/>
    <w:basedOn w:val="DefaultParagraphFont"/>
    <w:uiPriority w:val="20"/>
    <w:qFormat/>
    <w:rsid w:val="008C1CD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C1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D27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4D27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27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27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27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27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2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74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7F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FEF"/>
  </w:style>
  <w:style w:type="paragraph" w:styleId="Footer">
    <w:name w:val="footer"/>
    <w:basedOn w:val="Normal"/>
    <w:link w:val="FooterChar"/>
    <w:uiPriority w:val="99"/>
    <w:unhideWhenUsed/>
    <w:rsid w:val="00347F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FEF"/>
  </w:style>
  <w:style w:type="paragraph" w:styleId="NoSpacing">
    <w:name w:val="No Spacing"/>
    <w:uiPriority w:val="1"/>
    <w:qFormat/>
    <w:rsid w:val="00347FEF"/>
    <w:pPr>
      <w:spacing w:after="0" w:line="240" w:lineRule="auto"/>
    </w:pPr>
  </w:style>
  <w:style w:type="table" w:styleId="TableGrid">
    <w:name w:val="Table Grid"/>
    <w:basedOn w:val="TableNormal"/>
    <w:uiPriority w:val="59"/>
    <w:rsid w:val="00347F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7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1E0E526C05F94E8AD866C51B5E4B37" ma:contentTypeVersion="2" ma:contentTypeDescription="Create a new document." ma:contentTypeScope="" ma:versionID="37ee3ac46529080040d9ac6d64a70198">
  <xsd:schema xmlns:xsd="http://www.w3.org/2001/XMLSchema" xmlns:xs="http://www.w3.org/2001/XMLSchema" xmlns:p="http://schemas.microsoft.com/office/2006/metadata/properties" xmlns:ns2="17c05c82-5631-43aa-99da-61f2177bf279" targetNamespace="http://schemas.microsoft.com/office/2006/metadata/properties" ma:root="true" ma:fieldsID="1529be44ba470b0b6b2bc9a46a4bedf5" ns2:_="">
    <xsd:import namespace="17c05c82-5631-43aa-99da-61f2177bf2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05c82-5631-43aa-99da-61f2177bf2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A3B89-9099-426E-BD02-20E2DFAE06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3A81B4-99C5-47DC-8225-8F1E14D0F536}"/>
</file>

<file path=customXml/itemProps3.xml><?xml version="1.0" encoding="utf-8"?>
<ds:datastoreItem xmlns:ds="http://schemas.openxmlformats.org/officeDocument/2006/customXml" ds:itemID="{F8695C4F-85A1-42B9-AFCC-93C553B122FF}">
  <ds:schemaRefs>
    <ds:schemaRef ds:uri="http://schemas.microsoft.com/office/2006/metadata/properties"/>
    <ds:schemaRef ds:uri="http://schemas.microsoft.com/office/infopath/2007/PartnerControls"/>
    <ds:schemaRef ds:uri="f8318a99-b245-4123-af16-68a4038cef91"/>
    <ds:schemaRef ds:uri="9e787dde-8cbc-4328-a27f-230e309f7a57"/>
    <ds:schemaRef ds:uri="ec1f9db1-dc66-4898-bfaf-9dcb73a246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Azzopardi</dc:creator>
  <cp:keywords/>
  <dc:description/>
  <cp:lastModifiedBy>Caroline Henricks</cp:lastModifiedBy>
  <cp:revision>2</cp:revision>
  <dcterms:created xsi:type="dcterms:W3CDTF">2022-10-28T02:23:00Z</dcterms:created>
  <dcterms:modified xsi:type="dcterms:W3CDTF">2022-10-28T02:23:00Z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0x010100E11E0E526C05F94E8AD866C51B5E4B37</vt:lpwstr>
  </property>
  <property fmtid="{D5CDD505-2E9C-101B-9397-08002B2CF9AE}" pid="3" name="MediaServiceImageTags">
    <vt:lpwstr/>
  </property>
</Properties>
</file>