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86A6" w14:textId="237F157C" w:rsidR="00DB1A9A" w:rsidRDefault="00DB1A9A" w:rsidP="00DB1A9A">
      <w:r>
        <w:t>FOR IMMEDIATE RELEASE</w:t>
      </w:r>
    </w:p>
    <w:p w14:paraId="4C924C1F" w14:textId="77777777" w:rsidR="00DB1A9A" w:rsidRDefault="00DB1A9A" w:rsidP="00DB1A9A"/>
    <w:p w14:paraId="4A2B0144" w14:textId="4D8C05C5" w:rsidR="00817730" w:rsidRPr="009754AF" w:rsidRDefault="00600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AI</w:t>
      </w:r>
      <w:r w:rsidR="00A21384">
        <w:rPr>
          <w:b/>
          <w:sz w:val="28"/>
          <w:szCs w:val="28"/>
        </w:rPr>
        <w:t xml:space="preserve"> Smart</w:t>
      </w:r>
      <w:r>
        <w:rPr>
          <w:b/>
          <w:sz w:val="28"/>
          <w:szCs w:val="28"/>
        </w:rPr>
        <w:t xml:space="preserve"> Dash Cameras to reduce </w:t>
      </w:r>
      <w:r w:rsidR="00754713">
        <w:rPr>
          <w:b/>
          <w:sz w:val="28"/>
          <w:szCs w:val="28"/>
        </w:rPr>
        <w:t xml:space="preserve">Trucking </w:t>
      </w:r>
      <w:r w:rsidR="005539ED">
        <w:rPr>
          <w:b/>
          <w:sz w:val="28"/>
          <w:szCs w:val="28"/>
        </w:rPr>
        <w:t>Crashes</w:t>
      </w:r>
    </w:p>
    <w:p w14:paraId="6EDC6ECF" w14:textId="77777777" w:rsidR="009754AF" w:rsidRDefault="009754AF"/>
    <w:p w14:paraId="1993E4A0" w14:textId="2C5167EE" w:rsidR="009754AF" w:rsidRPr="009754AF" w:rsidRDefault="00754713">
      <w:pPr>
        <w:rPr>
          <w:b/>
        </w:rPr>
      </w:pPr>
      <w:r>
        <w:rPr>
          <w:b/>
        </w:rPr>
        <w:t>Almost t</w:t>
      </w:r>
      <w:r w:rsidR="006007AB">
        <w:rPr>
          <w:b/>
        </w:rPr>
        <w:t xml:space="preserve">wo thirds of major road accidents involving trucks are caused by </w:t>
      </w:r>
      <w:r>
        <w:rPr>
          <w:b/>
        </w:rPr>
        <w:t>human factors</w:t>
      </w:r>
      <w:r w:rsidR="009754AF" w:rsidRPr="009754AF">
        <w:rPr>
          <w:b/>
        </w:rPr>
        <w:t>.</w:t>
      </w:r>
      <w:r w:rsidR="006007AB">
        <w:rPr>
          <w:b/>
        </w:rPr>
        <w:t xml:space="preserve"> The biggest contributors to driver caused accidents are inattention</w:t>
      </w:r>
      <w:r>
        <w:rPr>
          <w:b/>
        </w:rPr>
        <w:t>, distraction</w:t>
      </w:r>
      <w:r w:rsidR="006007AB">
        <w:rPr>
          <w:b/>
        </w:rPr>
        <w:t xml:space="preserve"> and following distance.</w:t>
      </w:r>
    </w:p>
    <w:p w14:paraId="59B6977B" w14:textId="77777777" w:rsidR="009754AF" w:rsidRDefault="009754AF"/>
    <w:p w14:paraId="4CDE1CDB" w14:textId="6A980F2F" w:rsidR="009754AF" w:rsidRDefault="006007AB">
      <w:proofErr w:type="spellStart"/>
      <w:r>
        <w:t>Fleetware’s</w:t>
      </w:r>
      <w:proofErr w:type="spellEnd"/>
      <w:r>
        <w:t xml:space="preserve"> Managing Director</w:t>
      </w:r>
      <w:r w:rsidR="009754AF">
        <w:t xml:space="preserve"> Matt Cooper said th</w:t>
      </w:r>
      <w:r>
        <w:t>at this new Dash Cam technology will help reduce fatalities and offer additional layers of protection for drivers and businesses alike.</w:t>
      </w:r>
      <w:r w:rsidR="009754AF">
        <w:t xml:space="preserve"> </w:t>
      </w:r>
    </w:p>
    <w:p w14:paraId="6214747A" w14:textId="77777777" w:rsidR="00831F8F" w:rsidRDefault="00831F8F"/>
    <w:p w14:paraId="45C56089" w14:textId="304AC70B" w:rsidR="00831F8F" w:rsidRDefault="00E40D36">
      <w:r>
        <w:t xml:space="preserve">Mr Cooper </w:t>
      </w:r>
      <w:r w:rsidR="00AF1A87">
        <w:t>said</w:t>
      </w:r>
      <w:r>
        <w:t xml:space="preserve"> that “</w:t>
      </w:r>
      <w:r w:rsidR="006479FD">
        <w:t xml:space="preserve">The </w:t>
      </w:r>
      <w:r w:rsidR="006007AB">
        <w:t>AI in the cameras</w:t>
      </w:r>
      <w:r w:rsidR="006479FD">
        <w:t xml:space="preserve"> is so </w:t>
      </w:r>
      <w:r>
        <w:t xml:space="preserve">advanced that </w:t>
      </w:r>
      <w:r w:rsidR="006007AB">
        <w:t>drivers and their employers are notified of any potential road hazards before they happen</w:t>
      </w:r>
      <w:r>
        <w:t>”</w:t>
      </w:r>
    </w:p>
    <w:p w14:paraId="0005C8DE" w14:textId="77777777" w:rsidR="009754AF" w:rsidRDefault="009754AF"/>
    <w:p w14:paraId="78F78ED0" w14:textId="64C2B73A" w:rsidR="009754AF" w:rsidRDefault="009754AF">
      <w:r>
        <w:t>“</w:t>
      </w:r>
      <w:r w:rsidR="006007AB">
        <w:t xml:space="preserve">The </w:t>
      </w:r>
      <w:proofErr w:type="spellStart"/>
      <w:r w:rsidR="006007AB">
        <w:t>Fleetware</w:t>
      </w:r>
      <w:proofErr w:type="spellEnd"/>
      <w:r w:rsidR="006007AB">
        <w:t xml:space="preserve"> camera is a complete safety solution for fleets and </w:t>
      </w:r>
      <w:r w:rsidR="00754713">
        <w:t>their</w:t>
      </w:r>
      <w:r w:rsidR="006007AB">
        <w:t xml:space="preserve"> </w:t>
      </w:r>
      <w:r w:rsidR="00F82187">
        <w:t>drivers,”</w:t>
      </w:r>
      <w:r w:rsidR="00AE27D1">
        <w:t xml:space="preserve"> said Mr Cooper.</w:t>
      </w:r>
    </w:p>
    <w:p w14:paraId="4C2EBB2C" w14:textId="77777777" w:rsidR="00AE27D1" w:rsidRDefault="00AE27D1"/>
    <w:p w14:paraId="37CF671E" w14:textId="27E44CCA" w:rsidR="00AE27D1" w:rsidRDefault="00AE27D1">
      <w:r>
        <w:t>“</w:t>
      </w:r>
      <w:r w:rsidR="006007AB">
        <w:t xml:space="preserve">The camera has a lens facing the road which detects events such as lane departure, </w:t>
      </w:r>
      <w:r w:rsidR="00754713">
        <w:t xml:space="preserve">vehicle </w:t>
      </w:r>
      <w:r w:rsidR="006007AB">
        <w:t>collision</w:t>
      </w:r>
      <w:r w:rsidR="00754713">
        <w:t>s</w:t>
      </w:r>
      <w:r w:rsidR="006007AB">
        <w:t>, pedestrian collision</w:t>
      </w:r>
      <w:r w:rsidR="00754713">
        <w:t>s</w:t>
      </w:r>
      <w:r w:rsidR="006007AB">
        <w:t xml:space="preserve"> and headway </w:t>
      </w:r>
      <w:r w:rsidR="00754713">
        <w:t>monitoring</w:t>
      </w:r>
      <w:r w:rsidR="006007AB">
        <w:t xml:space="preserve"> (or travelling too close)</w:t>
      </w:r>
      <w:r w:rsidR="004F6970">
        <w:t>,” he said.</w:t>
      </w:r>
    </w:p>
    <w:p w14:paraId="744374DC" w14:textId="77777777" w:rsidR="00EC5519" w:rsidRDefault="00EC5519"/>
    <w:p w14:paraId="5AE704BF" w14:textId="11EF7BE8" w:rsidR="00EC5519" w:rsidRDefault="004D569E">
      <w:r>
        <w:t>“</w:t>
      </w:r>
      <w:r w:rsidR="006007AB">
        <w:t>In addition, the device has a lens facing the driver for their own protection by detecting a lack of seatbelt</w:t>
      </w:r>
      <w:r w:rsidR="00A17CF7">
        <w:t xml:space="preserve"> wearing</w:t>
      </w:r>
      <w:r w:rsidR="006007AB">
        <w:t xml:space="preserve">, use of a mobile phone and </w:t>
      </w:r>
      <w:r w:rsidR="00A17CF7">
        <w:t>prolonged</w:t>
      </w:r>
      <w:r w:rsidR="006007AB">
        <w:t xml:space="preserve"> distraction from the road</w:t>
      </w:r>
      <w:r w:rsidR="00A35873">
        <w:t>.”</w:t>
      </w:r>
    </w:p>
    <w:p w14:paraId="290B246E" w14:textId="77777777" w:rsidR="00A35873" w:rsidRDefault="00A35873"/>
    <w:p w14:paraId="2B816142" w14:textId="647647CA" w:rsidR="00A35873" w:rsidRDefault="00571B0D">
      <w:r>
        <w:t>“</w:t>
      </w:r>
      <w:r w:rsidR="006007AB">
        <w:t>Research from Frost &amp; Sullivan states that video telematics can reduce driver distraction by 80% and reduce speeding by 65%</w:t>
      </w:r>
      <w:r w:rsidR="005F5828">
        <w:t>.</w:t>
      </w:r>
      <w:r>
        <w:t>”</w:t>
      </w:r>
    </w:p>
    <w:p w14:paraId="5FAA4212" w14:textId="77777777" w:rsidR="00F068E2" w:rsidRDefault="00F068E2"/>
    <w:p w14:paraId="21B5A64D" w14:textId="265DB12C" w:rsidR="00F068E2" w:rsidRDefault="00F068E2">
      <w:r>
        <w:t>“</w:t>
      </w:r>
      <w:r w:rsidR="006007AB">
        <w:t>We identified a gap in the market and wanted to offer a complete safety solution for vehicles</w:t>
      </w:r>
      <w:r>
        <w:t>.”</w:t>
      </w:r>
    </w:p>
    <w:p w14:paraId="252F5F8A" w14:textId="77777777" w:rsidR="00F068E2" w:rsidRDefault="00F068E2"/>
    <w:p w14:paraId="2570E56F" w14:textId="665C2D2F" w:rsidR="00F068E2" w:rsidRDefault="00F068E2">
      <w:r>
        <w:t>“</w:t>
      </w:r>
      <w:r w:rsidR="006007AB">
        <w:t>Our technology can also detect drivers yawning and falling asleep which is crucial for safety on long haul routes</w:t>
      </w:r>
      <w:r>
        <w:t>.”</w:t>
      </w:r>
    </w:p>
    <w:p w14:paraId="2C694F5D" w14:textId="77777777" w:rsidR="00854BDA" w:rsidRDefault="00854BDA"/>
    <w:p w14:paraId="5F1660D3" w14:textId="43AE263D" w:rsidR="00854BDA" w:rsidRDefault="00163CC6">
      <w:r>
        <w:t>“</w:t>
      </w:r>
      <w:r w:rsidR="006007AB">
        <w:t>We want drivers to get home safely to their families as well as helping transport companies protect their valuable assets</w:t>
      </w:r>
      <w:r>
        <w:t>.”</w:t>
      </w:r>
    </w:p>
    <w:p w14:paraId="63942CB7" w14:textId="77777777" w:rsidR="0016204D" w:rsidRDefault="0016204D"/>
    <w:p w14:paraId="2811CC8A" w14:textId="38236404" w:rsidR="005F5828" w:rsidRDefault="00A21384">
      <w:r>
        <w:t xml:space="preserve">Recent deaths on mine sites and country roads in </w:t>
      </w:r>
      <w:r w:rsidR="00A17CF7">
        <w:t>Australia</w:t>
      </w:r>
      <w:r>
        <w:t xml:space="preserve"> could have been avoided if AI Smart Dash Cams were installed</w:t>
      </w:r>
      <w:r w:rsidR="005F5828">
        <w:t>.</w:t>
      </w:r>
      <w:r w:rsidR="00E208E3">
        <w:t xml:space="preserve">  “</w:t>
      </w:r>
      <w:r>
        <w:t>These tragic events are exactly what we’re trying to address and eradicate</w:t>
      </w:r>
      <w:r w:rsidR="00E208E3">
        <w:t>.”</w:t>
      </w:r>
    </w:p>
    <w:p w14:paraId="70F34878" w14:textId="77777777" w:rsidR="00E208E3" w:rsidRDefault="00E208E3"/>
    <w:p w14:paraId="40301316" w14:textId="44DEA1F4" w:rsidR="00E208E3" w:rsidRDefault="00E208E3">
      <w:r>
        <w:t xml:space="preserve">Awareness of this new technology is growing with applications being used across </w:t>
      </w:r>
      <w:r w:rsidR="00A21384">
        <w:t>mining contractors</w:t>
      </w:r>
      <w:r w:rsidR="00304007">
        <w:t xml:space="preserve">, </w:t>
      </w:r>
      <w:r w:rsidR="00A21384">
        <w:t>remote drillers</w:t>
      </w:r>
      <w:r w:rsidR="00304007">
        <w:t xml:space="preserve">, </w:t>
      </w:r>
      <w:r w:rsidR="00A21384">
        <w:t>suburban truck fleets</w:t>
      </w:r>
      <w:r w:rsidR="00304007">
        <w:t xml:space="preserve"> and </w:t>
      </w:r>
      <w:r w:rsidR="00A17CF7">
        <w:t>bulk haulage</w:t>
      </w:r>
      <w:r w:rsidR="006C33CA">
        <w:t xml:space="preserve"> companies</w:t>
      </w:r>
      <w:r w:rsidR="00304007">
        <w:t>.</w:t>
      </w:r>
    </w:p>
    <w:p w14:paraId="6312AC50" w14:textId="77777777" w:rsidR="00304007" w:rsidRDefault="00304007"/>
    <w:p w14:paraId="0C0B1DA9" w14:textId="67C8FDE8" w:rsidR="00304007" w:rsidRDefault="00304007">
      <w:r>
        <w:t>ENDS</w:t>
      </w:r>
    </w:p>
    <w:p w14:paraId="217D87A1" w14:textId="77777777" w:rsidR="00304007" w:rsidRDefault="00304007"/>
    <w:p w14:paraId="24C1A5FE" w14:textId="23D268A2" w:rsidR="00304007" w:rsidRDefault="00304007">
      <w:r w:rsidRPr="00732EA3">
        <w:rPr>
          <w:b/>
        </w:rPr>
        <w:t>Contact</w:t>
      </w:r>
      <w:r>
        <w:t>:</w:t>
      </w:r>
      <w:r w:rsidR="00D667A3">
        <w:t xml:space="preserve"> Matt Cooper</w:t>
      </w:r>
    </w:p>
    <w:p w14:paraId="38134FDB" w14:textId="6BE793E6" w:rsidR="00BC1772" w:rsidRDefault="00DB1A9A">
      <w:r>
        <w:rPr>
          <w:b/>
        </w:rPr>
        <w:t>Mobile</w:t>
      </w:r>
      <w:r w:rsidR="00BC1772">
        <w:t>: 0431 753 875</w:t>
      </w:r>
    </w:p>
    <w:p w14:paraId="57EB5541" w14:textId="4E9C5F06" w:rsidR="00BC1772" w:rsidRDefault="00BC1772">
      <w:r w:rsidRPr="00732EA3">
        <w:rPr>
          <w:b/>
        </w:rPr>
        <w:t>Email</w:t>
      </w:r>
      <w:r>
        <w:t xml:space="preserve">: </w:t>
      </w:r>
      <w:hyperlink r:id="rId4" w:history="1">
        <w:r w:rsidR="00A21384" w:rsidRPr="00C06257">
          <w:rPr>
            <w:rStyle w:val="Hyperlink"/>
          </w:rPr>
          <w:t>matt@fleetware.net.au</w:t>
        </w:r>
      </w:hyperlink>
      <w:r w:rsidR="00A21384">
        <w:t xml:space="preserve"> </w:t>
      </w:r>
    </w:p>
    <w:p w14:paraId="108632FE" w14:textId="676925CE" w:rsidR="00DB1A9A" w:rsidRDefault="00DB1A9A">
      <w:r w:rsidRPr="00DB1A9A">
        <w:rPr>
          <w:b/>
        </w:rPr>
        <w:lastRenderedPageBreak/>
        <w:t>Web</w:t>
      </w:r>
      <w:r>
        <w:t xml:space="preserve">: </w:t>
      </w:r>
      <w:hyperlink r:id="rId5" w:history="1">
        <w:r w:rsidR="00A21384" w:rsidRPr="00C06257">
          <w:rPr>
            <w:rStyle w:val="Hyperlink"/>
          </w:rPr>
          <w:t>www.fleetware.net.au</w:t>
        </w:r>
      </w:hyperlink>
      <w:r w:rsidR="00A21384">
        <w:t xml:space="preserve"> </w:t>
      </w:r>
    </w:p>
    <w:p w14:paraId="104F17D2" w14:textId="3C570240" w:rsidR="00DB1A9A" w:rsidRPr="00DB1A9A" w:rsidRDefault="00DB1A9A">
      <w:pPr>
        <w:rPr>
          <w:b/>
        </w:rPr>
      </w:pPr>
      <w:r w:rsidRPr="00DB1A9A">
        <w:rPr>
          <w:b/>
        </w:rPr>
        <w:t>About Matt Cooper</w:t>
      </w:r>
    </w:p>
    <w:p w14:paraId="1D5761FE" w14:textId="77777777" w:rsidR="00DB1A9A" w:rsidRDefault="00DB1A9A"/>
    <w:p w14:paraId="0A27D66F" w14:textId="343C67BA" w:rsidR="00DB1A9A" w:rsidRDefault="00DB1A9A" w:rsidP="00DB1A9A">
      <w:r>
        <w:t xml:space="preserve">Matt is the </w:t>
      </w:r>
      <w:r w:rsidR="00A21384">
        <w:t xml:space="preserve">Managing </w:t>
      </w:r>
      <w:r>
        <w:t xml:space="preserve">Director at </w:t>
      </w:r>
      <w:r w:rsidR="00A21384">
        <w:t>Fleetware</w:t>
      </w:r>
      <w:r>
        <w:t>, a company he established in 2016 to help businesses get effective data on their most valuable assets so that they can build better strategies for profitable growth.</w:t>
      </w:r>
    </w:p>
    <w:p w14:paraId="355A1167" w14:textId="77777777" w:rsidR="00DB1A9A" w:rsidRDefault="00DB1A9A" w:rsidP="00DB1A9A"/>
    <w:p w14:paraId="5B5A7548" w14:textId="6A75C4B2" w:rsidR="00DB1A9A" w:rsidRDefault="00DB1A9A" w:rsidP="00DB1A9A">
      <w:r>
        <w:t>He has brought his wealth of experience in technology, consulting and project management into the GPS tracking</w:t>
      </w:r>
      <w:r w:rsidR="00A17CF7">
        <w:t>,</w:t>
      </w:r>
      <w:r>
        <w:t xml:space="preserve"> telematics </w:t>
      </w:r>
      <w:r w:rsidR="00A17CF7">
        <w:t xml:space="preserve">and smart AI dash camera </w:t>
      </w:r>
      <w:r>
        <w:t>sector to help progressive businesses get the most out of their mobile workforce and assets.</w:t>
      </w:r>
    </w:p>
    <w:p w14:paraId="38523555" w14:textId="77777777" w:rsidR="00DB1A9A" w:rsidRDefault="00DB1A9A" w:rsidP="00DB1A9A"/>
    <w:p w14:paraId="2E21CC53" w14:textId="0935E515" w:rsidR="00DB1A9A" w:rsidRDefault="00DB1A9A">
      <w:r>
        <w:t>Matt has contributed his expertise to trucking magazine, Fully Loaded, a Bauer Trader Media publication</w:t>
      </w:r>
      <w:r w:rsidR="00A17CF7">
        <w:t>, The West Australian, Seven News &amp; 6PR.</w:t>
      </w:r>
    </w:p>
    <w:p w14:paraId="60E32ABE" w14:textId="77777777" w:rsidR="00304007" w:rsidRDefault="00304007"/>
    <w:p w14:paraId="4684537A" w14:textId="1DDF22C4" w:rsidR="0016204D" w:rsidRDefault="00000000">
      <w:hyperlink r:id="rId6" w:history="1">
        <w:r w:rsidR="00F82187" w:rsidRPr="00F161E1">
          <w:rPr>
            <w:rStyle w:val="Hyperlink"/>
          </w:rPr>
          <w:t>https://www.fullyloaded.com.au/industry-news/1710/road-ahead-for-fleet-owners-and-managers</w:t>
        </w:r>
      </w:hyperlink>
    </w:p>
    <w:p w14:paraId="2FAA3D34" w14:textId="103C710B" w:rsidR="00F82187" w:rsidRDefault="00F82187"/>
    <w:p w14:paraId="79C972C2" w14:textId="713D1409" w:rsidR="00F82187" w:rsidRDefault="00000000">
      <w:hyperlink r:id="rId7" w:history="1">
        <w:r w:rsidR="00F82187" w:rsidRPr="00F161E1">
          <w:rPr>
            <w:rStyle w:val="Hyperlink"/>
          </w:rPr>
          <w:t>https://thewest.com.au/news/crime/gps-tracking-cuts-wa-building-site-thefts-ng-b88907158z</w:t>
        </w:r>
      </w:hyperlink>
    </w:p>
    <w:p w14:paraId="14A40CCF" w14:textId="77777777" w:rsidR="004F591F" w:rsidRDefault="004F591F"/>
    <w:p w14:paraId="14CFE785" w14:textId="2D769483" w:rsidR="004F591F" w:rsidRDefault="00000000">
      <w:hyperlink r:id="rId8" w:history="1">
        <w:r w:rsidR="00F82187" w:rsidRPr="00F161E1">
          <w:rPr>
            <w:rStyle w:val="Hyperlink"/>
          </w:rPr>
          <w:t>https://youtu.be/W9K-FCo-Jqs</w:t>
        </w:r>
      </w:hyperlink>
    </w:p>
    <w:p w14:paraId="761798A2" w14:textId="0CD2431C" w:rsidR="00F82187" w:rsidRDefault="00F82187"/>
    <w:p w14:paraId="796533E1" w14:textId="79E9F6DE" w:rsidR="00F82187" w:rsidRDefault="00000000">
      <w:hyperlink r:id="rId9" w:history="1">
        <w:r w:rsidR="00F82187" w:rsidRPr="00F161E1">
          <w:rPr>
            <w:rStyle w:val="Hyperlink"/>
          </w:rPr>
          <w:t>https://youtu.be/0ms21EqAmnQ</w:t>
        </w:r>
      </w:hyperlink>
    </w:p>
    <w:p w14:paraId="6402BED5" w14:textId="1D7B2D21" w:rsidR="00F82187" w:rsidRDefault="00F82187"/>
    <w:p w14:paraId="197F04FC" w14:textId="7E12360C" w:rsidR="00F82187" w:rsidRDefault="00000000">
      <w:hyperlink r:id="rId10" w:history="1">
        <w:r w:rsidR="00F82187" w:rsidRPr="00F161E1">
          <w:rPr>
            <w:rStyle w:val="Hyperlink"/>
          </w:rPr>
          <w:t>https://youtu.be/h1VkSS75Y8g</w:t>
        </w:r>
      </w:hyperlink>
    </w:p>
    <w:p w14:paraId="016FAA30" w14:textId="77777777" w:rsidR="00F82187" w:rsidRDefault="00F82187"/>
    <w:p w14:paraId="1561AA6C" w14:textId="77777777" w:rsidR="00F9260E" w:rsidRDefault="00F9260E"/>
    <w:p w14:paraId="2F2B3B20" w14:textId="77777777" w:rsidR="00F9260E" w:rsidRDefault="00F9260E"/>
    <w:p w14:paraId="568B8F7C" w14:textId="77777777" w:rsidR="00D84B21" w:rsidRDefault="00D84B21"/>
    <w:sectPr w:rsidR="00D84B21" w:rsidSect="00FF73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AF"/>
    <w:rsid w:val="00016A3C"/>
    <w:rsid w:val="0002454F"/>
    <w:rsid w:val="00092541"/>
    <w:rsid w:val="0016204D"/>
    <w:rsid w:val="00163CC6"/>
    <w:rsid w:val="00234CE5"/>
    <w:rsid w:val="0024317B"/>
    <w:rsid w:val="00281F24"/>
    <w:rsid w:val="002A2DFA"/>
    <w:rsid w:val="00304007"/>
    <w:rsid w:val="00382708"/>
    <w:rsid w:val="003E0963"/>
    <w:rsid w:val="004216C1"/>
    <w:rsid w:val="00470B09"/>
    <w:rsid w:val="004C3F96"/>
    <w:rsid w:val="004D569E"/>
    <w:rsid w:val="004F591F"/>
    <w:rsid w:val="004F6970"/>
    <w:rsid w:val="00501167"/>
    <w:rsid w:val="005539ED"/>
    <w:rsid w:val="00555A4A"/>
    <w:rsid w:val="00571B0D"/>
    <w:rsid w:val="005F5828"/>
    <w:rsid w:val="006007AB"/>
    <w:rsid w:val="006479FD"/>
    <w:rsid w:val="006C33CA"/>
    <w:rsid w:val="00732EA3"/>
    <w:rsid w:val="00754713"/>
    <w:rsid w:val="007E5071"/>
    <w:rsid w:val="007F6B0C"/>
    <w:rsid w:val="00817730"/>
    <w:rsid w:val="00831F8F"/>
    <w:rsid w:val="00854BDA"/>
    <w:rsid w:val="0088293A"/>
    <w:rsid w:val="008A1201"/>
    <w:rsid w:val="008C699C"/>
    <w:rsid w:val="00930C59"/>
    <w:rsid w:val="009754AF"/>
    <w:rsid w:val="00A17CF7"/>
    <w:rsid w:val="00A21384"/>
    <w:rsid w:val="00A35873"/>
    <w:rsid w:val="00A61B88"/>
    <w:rsid w:val="00A76AE8"/>
    <w:rsid w:val="00AE27D1"/>
    <w:rsid w:val="00AF1A87"/>
    <w:rsid w:val="00B30945"/>
    <w:rsid w:val="00BA55F4"/>
    <w:rsid w:val="00BC1772"/>
    <w:rsid w:val="00C72A21"/>
    <w:rsid w:val="00C96348"/>
    <w:rsid w:val="00D60B42"/>
    <w:rsid w:val="00D667A3"/>
    <w:rsid w:val="00D84B21"/>
    <w:rsid w:val="00DB1A9A"/>
    <w:rsid w:val="00E208E3"/>
    <w:rsid w:val="00E40D36"/>
    <w:rsid w:val="00E95903"/>
    <w:rsid w:val="00E96499"/>
    <w:rsid w:val="00EC5519"/>
    <w:rsid w:val="00F068E2"/>
    <w:rsid w:val="00F4145A"/>
    <w:rsid w:val="00F82187"/>
    <w:rsid w:val="00F879BF"/>
    <w:rsid w:val="00F9260E"/>
    <w:rsid w:val="00F950F2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F8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0F2"/>
    <w:rPr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F5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9K-FCo-J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west.com.au/news/crime/gps-tracking-cuts-wa-building-site-thefts-ng-b88907158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llyloaded.com.au/industry-news/1710/road-ahead-for-fleet-owners-and-manag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leetware.net.au" TargetMode="External"/><Relationship Id="rId10" Type="http://schemas.openxmlformats.org/officeDocument/2006/relationships/hyperlink" Target="https://youtu.be/h1VkSS75Y8g" TargetMode="External"/><Relationship Id="rId4" Type="http://schemas.openxmlformats.org/officeDocument/2006/relationships/hyperlink" Target="mailto:matt@fleetware.net.au" TargetMode="External"/><Relationship Id="rId9" Type="http://schemas.openxmlformats.org/officeDocument/2006/relationships/hyperlink" Target="https://youtu.be/0ms21EqAm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Cooper</dc:creator>
  <cp:keywords/>
  <dc:description/>
  <cp:lastModifiedBy>Brendan</cp:lastModifiedBy>
  <cp:revision>4</cp:revision>
  <dcterms:created xsi:type="dcterms:W3CDTF">2022-10-28T07:31:00Z</dcterms:created>
  <dcterms:modified xsi:type="dcterms:W3CDTF">2022-11-08T04:35:00Z</dcterms:modified>
</cp:coreProperties>
</file>