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C5A7" w14:textId="476326D5" w:rsidR="00B142EA" w:rsidRDefault="00B142EA" w:rsidP="00B142EA">
      <w:pPr>
        <w:spacing w:line="240" w:lineRule="auto"/>
        <w:ind w:left="2160"/>
        <w:jc w:val="right"/>
        <w:rPr>
          <w:rFonts w:ascii="Arial" w:hAnsi="Arial" w:cs="Arial"/>
          <w:sz w:val="20"/>
          <w:szCs w:val="20"/>
        </w:rPr>
      </w:pPr>
      <w:r w:rsidRPr="00B142EA">
        <w:rPr>
          <w:rFonts w:ascii="Arial" w:hAnsi="Arial" w:cs="Arial"/>
          <w:b/>
          <w:bCs/>
          <w:sz w:val="72"/>
          <w:szCs w:val="72"/>
          <w:lang w:val="en-US"/>
        </w:rPr>
        <w:t>Seniors Happy Lif</w:t>
      </w:r>
      <w:r>
        <w:rPr>
          <w:rFonts w:ascii="Arial" w:hAnsi="Arial" w:cs="Arial"/>
          <w:b/>
          <w:bCs/>
          <w:sz w:val="72"/>
          <w:szCs w:val="72"/>
          <w:lang w:val="en-US"/>
        </w:rPr>
        <w:t>e</w:t>
      </w:r>
      <w:r>
        <w:rPr>
          <w:rFonts w:ascii="Arial" w:hAnsi="Arial" w:cs="Arial"/>
          <w:b/>
          <w:bCs/>
          <w:sz w:val="72"/>
          <w:szCs w:val="72"/>
          <w:lang w:val="en-US"/>
        </w:rPr>
        <w:br/>
      </w:r>
      <w:r w:rsidRPr="00B142EA">
        <w:rPr>
          <w:rFonts w:ascii="Arial" w:hAnsi="Arial" w:cs="Arial"/>
          <w:i/>
          <w:iCs/>
          <w:sz w:val="28"/>
          <w:szCs w:val="28"/>
        </w:rPr>
        <w:t>100% Enjoyment for Seniors</w:t>
      </w:r>
    </w:p>
    <w:p w14:paraId="071DA19D" w14:textId="39D0CDF6" w:rsidR="00B142EA" w:rsidRDefault="00B142EA" w:rsidP="00B142EA">
      <w:pPr>
        <w:spacing w:line="240" w:lineRule="auto"/>
        <w:ind w:left="2160"/>
        <w:jc w:val="right"/>
        <w:rPr>
          <w:rFonts w:ascii="Arial" w:hAnsi="Arial" w:cs="Arial"/>
          <w:sz w:val="20"/>
          <w:szCs w:val="20"/>
        </w:rPr>
      </w:pPr>
      <w:r w:rsidRPr="00B142EA">
        <w:rPr>
          <w:rFonts w:ascii="Arial" w:hAnsi="Arial" w:cs="Arial"/>
          <w:sz w:val="20"/>
          <w:szCs w:val="20"/>
        </w:rPr>
        <w:t>5 Kamdell Place</w:t>
      </w:r>
      <w:r w:rsidRPr="00B142EA">
        <w:rPr>
          <w:rFonts w:ascii="Arial" w:hAnsi="Arial" w:cs="Arial"/>
          <w:sz w:val="20"/>
          <w:szCs w:val="20"/>
        </w:rPr>
        <w:br/>
        <w:t>Orange NSW 2800</w:t>
      </w:r>
      <w:r w:rsidRPr="00B142EA">
        <w:rPr>
          <w:rFonts w:ascii="Arial" w:hAnsi="Arial" w:cs="Arial"/>
          <w:sz w:val="20"/>
          <w:szCs w:val="20"/>
        </w:rPr>
        <w:br/>
        <w:t>P: 0412 501 706</w:t>
      </w:r>
      <w:r w:rsidRPr="00B142EA">
        <w:rPr>
          <w:rFonts w:ascii="Arial" w:hAnsi="Arial" w:cs="Arial"/>
          <w:sz w:val="20"/>
          <w:szCs w:val="20"/>
        </w:rPr>
        <w:br/>
        <w:t>E; bob@seniorshappylife.com.au</w:t>
      </w:r>
      <w:r w:rsidRPr="00B142EA">
        <w:rPr>
          <w:rFonts w:ascii="Arial" w:hAnsi="Arial" w:cs="Arial"/>
          <w:sz w:val="20"/>
          <w:szCs w:val="20"/>
        </w:rPr>
        <w:br/>
        <w:t xml:space="preserve">W: </w:t>
      </w:r>
      <w:hyperlink r:id="rId4" w:history="1">
        <w:r w:rsidR="00393B66" w:rsidRPr="00792015">
          <w:rPr>
            <w:rStyle w:val="Hyperlink"/>
            <w:rFonts w:ascii="Arial" w:hAnsi="Arial" w:cs="Arial"/>
            <w:sz w:val="20"/>
            <w:szCs w:val="20"/>
          </w:rPr>
          <w:t>www.seniorshappylife.com.au</w:t>
        </w:r>
      </w:hyperlink>
    </w:p>
    <w:p w14:paraId="4E5519AC" w14:textId="77777777" w:rsidR="00393B66" w:rsidRPr="00393B66" w:rsidRDefault="00393B66" w:rsidP="00393B66">
      <w:pPr>
        <w:spacing w:line="240" w:lineRule="auto"/>
        <w:jc w:val="center"/>
        <w:rPr>
          <w:rFonts w:ascii="Arial" w:hAnsi="Arial" w:cs="Arial"/>
          <w:b/>
          <w:bCs/>
          <w:sz w:val="32"/>
          <w:szCs w:val="32"/>
        </w:rPr>
      </w:pPr>
    </w:p>
    <w:p w14:paraId="419AD53D" w14:textId="160C9352" w:rsidR="00393B66" w:rsidRPr="00A55825" w:rsidRDefault="00393B66" w:rsidP="00A55825">
      <w:pPr>
        <w:spacing w:line="240" w:lineRule="auto"/>
        <w:jc w:val="center"/>
        <w:rPr>
          <w:rFonts w:ascii="Arial" w:hAnsi="Arial" w:cs="Arial"/>
          <w:b/>
          <w:bCs/>
          <w:sz w:val="32"/>
          <w:szCs w:val="32"/>
          <w:u w:val="single"/>
        </w:rPr>
      </w:pPr>
      <w:r w:rsidRPr="00393B66">
        <w:rPr>
          <w:rFonts w:ascii="Arial" w:hAnsi="Arial" w:cs="Arial"/>
          <w:b/>
          <w:bCs/>
          <w:sz w:val="32"/>
          <w:szCs w:val="32"/>
          <w:u w:val="single"/>
        </w:rPr>
        <w:t>MEDIA RELEASE</w:t>
      </w:r>
    </w:p>
    <w:p w14:paraId="731A4E76" w14:textId="27AC12C7" w:rsidR="00393B66" w:rsidRDefault="00900B87" w:rsidP="00393B66">
      <w:pPr>
        <w:spacing w:line="240" w:lineRule="auto"/>
        <w:jc w:val="center"/>
        <w:rPr>
          <w:rFonts w:ascii="Arial" w:hAnsi="Arial" w:cs="Arial"/>
          <w:b/>
          <w:bCs/>
          <w:sz w:val="32"/>
          <w:szCs w:val="32"/>
        </w:rPr>
      </w:pPr>
      <w:r>
        <w:rPr>
          <w:rFonts w:ascii="Arial" w:hAnsi="Arial" w:cs="Arial"/>
          <w:b/>
          <w:bCs/>
          <w:sz w:val="32"/>
          <w:szCs w:val="32"/>
        </w:rPr>
        <w:t>Unique n</w:t>
      </w:r>
      <w:r w:rsidR="0047508C">
        <w:rPr>
          <w:rFonts w:ascii="Arial" w:hAnsi="Arial" w:cs="Arial"/>
          <w:b/>
          <w:bCs/>
          <w:sz w:val="32"/>
          <w:szCs w:val="32"/>
        </w:rPr>
        <w:t xml:space="preserve">ew </w:t>
      </w:r>
      <w:r w:rsidR="00DD6FE0">
        <w:rPr>
          <w:rFonts w:ascii="Arial" w:hAnsi="Arial" w:cs="Arial"/>
          <w:b/>
          <w:bCs/>
          <w:sz w:val="32"/>
          <w:szCs w:val="32"/>
        </w:rPr>
        <w:t>resource</w:t>
      </w:r>
      <w:r w:rsidR="0047508C">
        <w:rPr>
          <w:rFonts w:ascii="Arial" w:hAnsi="Arial" w:cs="Arial"/>
          <w:b/>
          <w:bCs/>
          <w:sz w:val="32"/>
          <w:szCs w:val="32"/>
        </w:rPr>
        <w:t xml:space="preserve"> takes up the fight </w:t>
      </w:r>
      <w:r>
        <w:rPr>
          <w:rFonts w:ascii="Arial" w:hAnsi="Arial" w:cs="Arial"/>
          <w:b/>
          <w:bCs/>
          <w:sz w:val="32"/>
          <w:szCs w:val="32"/>
        </w:rPr>
        <w:br/>
      </w:r>
      <w:r w:rsidR="0047508C">
        <w:rPr>
          <w:rFonts w:ascii="Arial" w:hAnsi="Arial" w:cs="Arial"/>
          <w:b/>
          <w:bCs/>
          <w:sz w:val="32"/>
          <w:szCs w:val="32"/>
        </w:rPr>
        <w:t xml:space="preserve">against </w:t>
      </w:r>
      <w:r w:rsidR="00982163">
        <w:rPr>
          <w:rFonts w:ascii="Arial" w:hAnsi="Arial" w:cs="Arial"/>
          <w:b/>
          <w:bCs/>
          <w:sz w:val="32"/>
          <w:szCs w:val="32"/>
        </w:rPr>
        <w:t>‘</w:t>
      </w:r>
      <w:r w:rsidR="0047508C">
        <w:rPr>
          <w:rFonts w:ascii="Arial" w:hAnsi="Arial" w:cs="Arial"/>
          <w:b/>
          <w:bCs/>
          <w:sz w:val="32"/>
          <w:szCs w:val="32"/>
        </w:rPr>
        <w:t>loneliness</w:t>
      </w:r>
      <w:r w:rsidR="00982163">
        <w:rPr>
          <w:rFonts w:ascii="Arial" w:hAnsi="Arial" w:cs="Arial"/>
          <w:b/>
          <w:bCs/>
          <w:sz w:val="32"/>
          <w:szCs w:val="32"/>
        </w:rPr>
        <w:t>’.</w:t>
      </w:r>
    </w:p>
    <w:p w14:paraId="161DEA64" w14:textId="4D396802" w:rsidR="00FA6EAF" w:rsidRPr="00A55825" w:rsidRDefault="00185996" w:rsidP="00A55825">
      <w:pPr>
        <w:spacing w:line="360" w:lineRule="auto"/>
        <w:rPr>
          <w:rFonts w:ascii="Arial" w:hAnsi="Arial" w:cs="Arial"/>
          <w:sz w:val="24"/>
          <w:szCs w:val="24"/>
        </w:rPr>
      </w:pPr>
      <w:r w:rsidRPr="00A55825">
        <w:rPr>
          <w:rFonts w:ascii="Arial" w:hAnsi="Arial" w:cs="Arial"/>
          <w:sz w:val="24"/>
          <w:szCs w:val="24"/>
        </w:rPr>
        <w:t xml:space="preserve">A new </w:t>
      </w:r>
      <w:r w:rsidR="00900B87" w:rsidRPr="00A55825">
        <w:rPr>
          <w:rFonts w:ascii="Arial" w:hAnsi="Arial" w:cs="Arial"/>
          <w:sz w:val="24"/>
          <w:szCs w:val="24"/>
        </w:rPr>
        <w:t xml:space="preserve">and unique </w:t>
      </w:r>
      <w:r w:rsidRPr="00A55825">
        <w:rPr>
          <w:rFonts w:ascii="Arial" w:hAnsi="Arial" w:cs="Arial"/>
          <w:sz w:val="24"/>
          <w:szCs w:val="24"/>
        </w:rPr>
        <w:t xml:space="preserve">entertainment resource, designed to help fight loneliness among older people, is being rolled out across Australia, and sponsors are being sought to ensure that those who are most vulnerable are given access to the </w:t>
      </w:r>
      <w:r w:rsidR="00900B87" w:rsidRPr="00A55825">
        <w:rPr>
          <w:rFonts w:ascii="Arial" w:hAnsi="Arial" w:cs="Arial"/>
          <w:sz w:val="24"/>
          <w:szCs w:val="24"/>
        </w:rPr>
        <w:t>resource</w:t>
      </w:r>
      <w:r w:rsidRPr="00A55825">
        <w:rPr>
          <w:rFonts w:ascii="Arial" w:hAnsi="Arial" w:cs="Arial"/>
          <w:sz w:val="24"/>
          <w:szCs w:val="24"/>
        </w:rPr>
        <w:t>.</w:t>
      </w:r>
      <w:r w:rsidR="00900B87" w:rsidRPr="00A55825">
        <w:rPr>
          <w:rFonts w:ascii="Arial" w:hAnsi="Arial" w:cs="Arial"/>
          <w:sz w:val="24"/>
          <w:szCs w:val="24"/>
        </w:rPr>
        <w:t xml:space="preserve"> </w:t>
      </w:r>
    </w:p>
    <w:p w14:paraId="335BE652" w14:textId="29A0DEC5" w:rsidR="00FA6EAF" w:rsidRPr="00A55825" w:rsidRDefault="00900B87" w:rsidP="00A55825">
      <w:pPr>
        <w:spacing w:line="360" w:lineRule="auto"/>
        <w:rPr>
          <w:rFonts w:ascii="Arial" w:hAnsi="Arial" w:cs="Arial"/>
          <w:sz w:val="24"/>
          <w:szCs w:val="24"/>
        </w:rPr>
      </w:pPr>
      <w:r w:rsidRPr="00A55825">
        <w:rPr>
          <w:rFonts w:ascii="Arial" w:hAnsi="Arial" w:cs="Arial"/>
          <w:sz w:val="24"/>
          <w:szCs w:val="24"/>
        </w:rPr>
        <w:t xml:space="preserve">The resource, Seniors Happy Life, is designed to provide hours or days of enjoyable reading and activities each month for users. </w:t>
      </w:r>
      <w:r w:rsidR="00FA6EAF" w:rsidRPr="00A55825">
        <w:rPr>
          <w:rFonts w:ascii="Arial" w:hAnsi="Arial" w:cs="Arial"/>
          <w:sz w:val="24"/>
          <w:szCs w:val="24"/>
        </w:rPr>
        <w:t xml:space="preserve">Seniors Happy Life is 40 pages of </w:t>
      </w:r>
      <w:r w:rsidR="00A508DF" w:rsidRPr="00A55825">
        <w:rPr>
          <w:rFonts w:ascii="Arial" w:hAnsi="Arial" w:cs="Arial"/>
          <w:sz w:val="24"/>
          <w:szCs w:val="24"/>
        </w:rPr>
        <w:t>inspiring and heart-warming stories about and by older people, along with a good dose of nostalgia, puzzles, humour and spectacular photos. The content isn’t time sensitive and doesn’t date so each publication can be enjoyed indefinitely.</w:t>
      </w:r>
    </w:p>
    <w:p w14:paraId="7F28FD3A" w14:textId="69E5E3AA" w:rsidR="00185996" w:rsidRPr="00A55825" w:rsidRDefault="00900B87" w:rsidP="00A55825">
      <w:pPr>
        <w:spacing w:line="360" w:lineRule="auto"/>
        <w:rPr>
          <w:rFonts w:ascii="Arial" w:hAnsi="Arial" w:cs="Arial"/>
          <w:sz w:val="24"/>
          <w:szCs w:val="24"/>
        </w:rPr>
      </w:pPr>
      <w:r w:rsidRPr="00A55825">
        <w:rPr>
          <w:rFonts w:ascii="Arial" w:hAnsi="Arial" w:cs="Arial"/>
          <w:sz w:val="24"/>
          <w:szCs w:val="24"/>
        </w:rPr>
        <w:t>There is nothing else like it available at the present time and recent subscribers describe Seniors Happy Life as “brilliant”.</w:t>
      </w:r>
    </w:p>
    <w:p w14:paraId="728F0F28" w14:textId="029F4180" w:rsidR="00185996" w:rsidRPr="00A55825" w:rsidRDefault="00185996" w:rsidP="00A55825">
      <w:pPr>
        <w:spacing w:line="360" w:lineRule="auto"/>
        <w:rPr>
          <w:rFonts w:ascii="Arial" w:hAnsi="Arial" w:cs="Arial"/>
          <w:sz w:val="24"/>
          <w:szCs w:val="24"/>
        </w:rPr>
      </w:pPr>
      <w:r w:rsidRPr="00A55825">
        <w:rPr>
          <w:rFonts w:ascii="Arial" w:hAnsi="Arial" w:cs="Arial"/>
          <w:sz w:val="24"/>
          <w:szCs w:val="24"/>
        </w:rPr>
        <w:t>Loved ones, aged care facilities, service clubs and caring individuals are being encouraged to sponsor a subscription for those who are</w:t>
      </w:r>
      <w:r w:rsidR="00BB3175" w:rsidRPr="00A55825">
        <w:rPr>
          <w:rFonts w:ascii="Arial" w:hAnsi="Arial" w:cs="Arial"/>
          <w:sz w:val="24"/>
          <w:szCs w:val="24"/>
        </w:rPr>
        <w:t xml:space="preserve"> unable</w:t>
      </w:r>
      <w:r w:rsidR="0082237F" w:rsidRPr="00A55825">
        <w:rPr>
          <w:rFonts w:ascii="Arial" w:hAnsi="Arial" w:cs="Arial"/>
          <w:sz w:val="24"/>
          <w:szCs w:val="24"/>
        </w:rPr>
        <w:t xml:space="preserve"> to</w:t>
      </w:r>
      <w:r w:rsidR="00BB3175" w:rsidRPr="00A55825">
        <w:rPr>
          <w:rFonts w:ascii="Arial" w:hAnsi="Arial" w:cs="Arial"/>
          <w:sz w:val="24"/>
          <w:szCs w:val="24"/>
        </w:rPr>
        <w:t xml:space="preserve"> or</w:t>
      </w:r>
      <w:r w:rsidRPr="00A55825">
        <w:rPr>
          <w:rFonts w:ascii="Arial" w:hAnsi="Arial" w:cs="Arial"/>
          <w:sz w:val="24"/>
          <w:szCs w:val="24"/>
        </w:rPr>
        <w:t xml:space="preserve"> incapable </w:t>
      </w:r>
      <w:r w:rsidR="0082237F" w:rsidRPr="00A55825">
        <w:rPr>
          <w:rFonts w:ascii="Arial" w:hAnsi="Arial" w:cs="Arial"/>
          <w:sz w:val="24"/>
          <w:szCs w:val="24"/>
        </w:rPr>
        <w:t>of using technology and</w:t>
      </w:r>
      <w:r w:rsidRPr="00A55825">
        <w:rPr>
          <w:rFonts w:ascii="Arial" w:hAnsi="Arial" w:cs="Arial"/>
          <w:sz w:val="24"/>
          <w:szCs w:val="24"/>
        </w:rPr>
        <w:t xml:space="preserve"> subscribe for themself. </w:t>
      </w:r>
      <w:r w:rsidR="0082237F" w:rsidRPr="00A55825">
        <w:rPr>
          <w:rFonts w:ascii="Arial" w:hAnsi="Arial" w:cs="Arial"/>
          <w:sz w:val="24"/>
          <w:szCs w:val="24"/>
        </w:rPr>
        <w:t>Subscriptions including postage anywhere in Australia start at $72 per year (12 issues) for individual subscriptions and $30 per month for 5 copies for aged care facilities.</w:t>
      </w:r>
    </w:p>
    <w:p w14:paraId="684C2BCE" w14:textId="66839D35" w:rsidR="00DE4B8C" w:rsidRDefault="00DE4B8C" w:rsidP="00A55825">
      <w:pPr>
        <w:spacing w:line="360" w:lineRule="auto"/>
        <w:rPr>
          <w:rFonts w:ascii="Arial" w:hAnsi="Arial" w:cs="Arial"/>
          <w:sz w:val="24"/>
          <w:szCs w:val="24"/>
        </w:rPr>
      </w:pPr>
      <w:r w:rsidRPr="00A55825">
        <w:rPr>
          <w:rFonts w:ascii="Arial" w:hAnsi="Arial" w:cs="Arial"/>
          <w:sz w:val="24"/>
          <w:szCs w:val="24"/>
        </w:rPr>
        <w:t xml:space="preserve">Seniors Happy Life is a resource that is being produced for compassionate reasons, not commercial reasons. Copies can be posted to all parts of Australia and are available </w:t>
      </w:r>
      <w:r w:rsidR="0082237F" w:rsidRPr="00A55825">
        <w:rPr>
          <w:rFonts w:ascii="Arial" w:hAnsi="Arial" w:cs="Arial"/>
          <w:sz w:val="24"/>
          <w:szCs w:val="24"/>
        </w:rPr>
        <w:t xml:space="preserve">from $2 each plus postage </w:t>
      </w:r>
      <w:r w:rsidRPr="00A55825">
        <w:rPr>
          <w:rFonts w:ascii="Arial" w:hAnsi="Arial" w:cs="Arial"/>
          <w:sz w:val="24"/>
          <w:szCs w:val="24"/>
        </w:rPr>
        <w:t xml:space="preserve">by subscription for individuals, seniors groups or organisations, aged care facilities and the like, details can be found at </w:t>
      </w:r>
      <w:hyperlink r:id="rId5" w:history="1">
        <w:r w:rsidR="00A55825" w:rsidRPr="00792015">
          <w:rPr>
            <w:rStyle w:val="Hyperlink"/>
            <w:rFonts w:ascii="Arial" w:hAnsi="Arial" w:cs="Arial"/>
            <w:sz w:val="24"/>
            <w:szCs w:val="24"/>
          </w:rPr>
          <w:t>www.seniorshappylife.com.au</w:t>
        </w:r>
      </w:hyperlink>
    </w:p>
    <w:p w14:paraId="6F220ABC" w14:textId="6232E0C1" w:rsidR="00A55825" w:rsidRDefault="00A55825" w:rsidP="00A55825">
      <w:pPr>
        <w:spacing w:line="360" w:lineRule="auto"/>
        <w:rPr>
          <w:rFonts w:ascii="Arial" w:hAnsi="Arial" w:cs="Arial"/>
          <w:sz w:val="24"/>
          <w:szCs w:val="24"/>
        </w:rPr>
      </w:pPr>
    </w:p>
    <w:p w14:paraId="54E53889" w14:textId="77777777" w:rsidR="00A55825" w:rsidRPr="00A55825" w:rsidRDefault="00A55825" w:rsidP="00A55825">
      <w:pPr>
        <w:spacing w:line="360" w:lineRule="auto"/>
        <w:rPr>
          <w:rFonts w:ascii="Arial" w:hAnsi="Arial" w:cs="Arial"/>
          <w:sz w:val="24"/>
          <w:szCs w:val="24"/>
        </w:rPr>
      </w:pPr>
    </w:p>
    <w:p w14:paraId="5693293E" w14:textId="3477D536" w:rsidR="00185996" w:rsidRPr="00A55825" w:rsidRDefault="005F09B1" w:rsidP="00A55825">
      <w:pPr>
        <w:spacing w:line="360" w:lineRule="auto"/>
        <w:rPr>
          <w:rFonts w:ascii="Arial" w:hAnsi="Arial" w:cs="Arial"/>
          <w:b/>
          <w:bCs/>
          <w:sz w:val="24"/>
          <w:szCs w:val="24"/>
        </w:rPr>
      </w:pPr>
      <w:r w:rsidRPr="00A55825">
        <w:rPr>
          <w:rFonts w:ascii="Arial" w:hAnsi="Arial" w:cs="Arial"/>
          <w:b/>
          <w:bCs/>
          <w:sz w:val="24"/>
          <w:szCs w:val="24"/>
        </w:rPr>
        <w:t>Supplementary information:</w:t>
      </w:r>
    </w:p>
    <w:p w14:paraId="0A2BED48" w14:textId="7ACDD94A" w:rsidR="0047508C" w:rsidRPr="00A55825" w:rsidRDefault="00393B66" w:rsidP="00A55825">
      <w:pPr>
        <w:spacing w:line="360" w:lineRule="auto"/>
        <w:rPr>
          <w:rFonts w:ascii="Arial" w:hAnsi="Arial" w:cs="Arial"/>
          <w:sz w:val="24"/>
          <w:szCs w:val="24"/>
        </w:rPr>
      </w:pPr>
      <w:r w:rsidRPr="00A55825">
        <w:rPr>
          <w:rFonts w:ascii="Arial" w:hAnsi="Arial" w:cs="Arial"/>
          <w:sz w:val="24"/>
          <w:szCs w:val="24"/>
        </w:rPr>
        <w:t>A</w:t>
      </w:r>
      <w:r w:rsidR="00185996" w:rsidRPr="00A55825">
        <w:rPr>
          <w:rFonts w:ascii="Arial" w:hAnsi="Arial" w:cs="Arial"/>
          <w:sz w:val="24"/>
          <w:szCs w:val="24"/>
        </w:rPr>
        <w:t>s</w:t>
      </w:r>
      <w:r w:rsidRPr="00A55825">
        <w:rPr>
          <w:rFonts w:ascii="Arial" w:hAnsi="Arial" w:cs="Arial"/>
          <w:sz w:val="24"/>
          <w:szCs w:val="24"/>
        </w:rPr>
        <w:t>k people</w:t>
      </w:r>
      <w:r w:rsidR="0047508C" w:rsidRPr="00A55825">
        <w:rPr>
          <w:rFonts w:ascii="Arial" w:hAnsi="Arial" w:cs="Arial"/>
          <w:sz w:val="24"/>
          <w:szCs w:val="24"/>
        </w:rPr>
        <w:t xml:space="preserve"> in their 70s and 80s what they </w:t>
      </w:r>
      <w:r w:rsidR="004205F4" w:rsidRPr="00A55825">
        <w:rPr>
          <w:rFonts w:ascii="Arial" w:hAnsi="Arial" w:cs="Arial"/>
          <w:sz w:val="24"/>
          <w:szCs w:val="24"/>
        </w:rPr>
        <w:t>fear</w:t>
      </w:r>
      <w:r w:rsidR="0047508C" w:rsidRPr="00A55825">
        <w:rPr>
          <w:rFonts w:ascii="Arial" w:hAnsi="Arial" w:cs="Arial"/>
          <w:sz w:val="24"/>
          <w:szCs w:val="24"/>
        </w:rPr>
        <w:t xml:space="preserve"> most, and the answer will often be </w:t>
      </w:r>
      <w:r w:rsidR="004205F4" w:rsidRPr="00A55825">
        <w:rPr>
          <w:rFonts w:ascii="Arial" w:hAnsi="Arial" w:cs="Arial"/>
          <w:sz w:val="24"/>
          <w:szCs w:val="24"/>
        </w:rPr>
        <w:t>“</w:t>
      </w:r>
      <w:r w:rsidR="0047508C" w:rsidRPr="00A55825">
        <w:rPr>
          <w:rFonts w:ascii="Arial" w:hAnsi="Arial" w:cs="Arial"/>
          <w:sz w:val="24"/>
          <w:szCs w:val="24"/>
        </w:rPr>
        <w:t xml:space="preserve">loneliness”. Loneliness is one of those </w:t>
      </w:r>
      <w:r w:rsidR="00581521" w:rsidRPr="00A55825">
        <w:rPr>
          <w:rFonts w:ascii="Arial" w:hAnsi="Arial" w:cs="Arial"/>
          <w:sz w:val="24"/>
          <w:szCs w:val="24"/>
        </w:rPr>
        <w:t>states of mind</w:t>
      </w:r>
      <w:r w:rsidR="0047508C" w:rsidRPr="00A55825">
        <w:rPr>
          <w:rFonts w:ascii="Arial" w:hAnsi="Arial" w:cs="Arial"/>
          <w:sz w:val="24"/>
          <w:szCs w:val="24"/>
        </w:rPr>
        <w:t xml:space="preserve"> that we all hear </w:t>
      </w:r>
      <w:r w:rsidR="00581521" w:rsidRPr="00A55825">
        <w:rPr>
          <w:rFonts w:ascii="Arial" w:hAnsi="Arial" w:cs="Arial"/>
          <w:sz w:val="24"/>
          <w:szCs w:val="24"/>
        </w:rPr>
        <w:t xml:space="preserve">and know </w:t>
      </w:r>
      <w:r w:rsidR="0047508C" w:rsidRPr="00A55825">
        <w:rPr>
          <w:rFonts w:ascii="Arial" w:hAnsi="Arial" w:cs="Arial"/>
          <w:sz w:val="24"/>
          <w:szCs w:val="24"/>
        </w:rPr>
        <w:t>about</w:t>
      </w:r>
      <w:r w:rsidR="00581521" w:rsidRPr="00A55825">
        <w:rPr>
          <w:rFonts w:ascii="Arial" w:hAnsi="Arial" w:cs="Arial"/>
          <w:sz w:val="24"/>
          <w:szCs w:val="24"/>
        </w:rPr>
        <w:t>,</w:t>
      </w:r>
      <w:r w:rsidR="0047508C" w:rsidRPr="00A55825">
        <w:rPr>
          <w:rFonts w:ascii="Arial" w:hAnsi="Arial" w:cs="Arial"/>
          <w:sz w:val="24"/>
          <w:szCs w:val="24"/>
        </w:rPr>
        <w:t xml:space="preserve"> </w:t>
      </w:r>
      <w:r w:rsidR="00581521" w:rsidRPr="00A55825">
        <w:rPr>
          <w:rFonts w:ascii="Arial" w:hAnsi="Arial" w:cs="Arial"/>
          <w:sz w:val="24"/>
          <w:szCs w:val="24"/>
        </w:rPr>
        <w:t>but until one actually faces it on a daily basis, a full appreciation of</w:t>
      </w:r>
      <w:r w:rsidR="004205F4" w:rsidRPr="00A55825">
        <w:rPr>
          <w:rFonts w:ascii="Arial" w:hAnsi="Arial" w:cs="Arial"/>
          <w:sz w:val="24"/>
          <w:szCs w:val="24"/>
        </w:rPr>
        <w:t xml:space="preserve"> what</w:t>
      </w:r>
      <w:r w:rsidR="00581521" w:rsidRPr="00A55825">
        <w:rPr>
          <w:rFonts w:ascii="Arial" w:hAnsi="Arial" w:cs="Arial"/>
          <w:sz w:val="24"/>
          <w:szCs w:val="24"/>
        </w:rPr>
        <w:t xml:space="preserve"> it feels</w:t>
      </w:r>
      <w:r w:rsidR="004205F4" w:rsidRPr="00A55825">
        <w:rPr>
          <w:rFonts w:ascii="Arial" w:hAnsi="Arial" w:cs="Arial"/>
          <w:sz w:val="24"/>
          <w:szCs w:val="24"/>
        </w:rPr>
        <w:t xml:space="preserve"> like can only be imagined.</w:t>
      </w:r>
    </w:p>
    <w:p w14:paraId="6D94603A" w14:textId="6C292DED" w:rsidR="004205F4" w:rsidRPr="00A55825" w:rsidRDefault="004205F4" w:rsidP="00A55825">
      <w:pPr>
        <w:spacing w:line="360" w:lineRule="auto"/>
        <w:rPr>
          <w:rFonts w:ascii="Arial" w:hAnsi="Arial" w:cs="Arial"/>
          <w:sz w:val="24"/>
          <w:szCs w:val="24"/>
        </w:rPr>
      </w:pPr>
      <w:r w:rsidRPr="00A55825">
        <w:rPr>
          <w:rFonts w:ascii="Arial" w:hAnsi="Arial" w:cs="Arial"/>
          <w:sz w:val="24"/>
          <w:szCs w:val="24"/>
        </w:rPr>
        <w:t xml:space="preserve">Having too much time on your hands and little to do, can be extremely challenging for people at that stage of their lives, and especially when living with ongoing health issues </w:t>
      </w:r>
      <w:r w:rsidR="00560457">
        <w:rPr>
          <w:rFonts w:ascii="Arial" w:hAnsi="Arial" w:cs="Arial"/>
          <w:sz w:val="24"/>
          <w:szCs w:val="24"/>
        </w:rPr>
        <w:t>is also</w:t>
      </w:r>
      <w:r w:rsidRPr="00A55825">
        <w:rPr>
          <w:rFonts w:ascii="Arial" w:hAnsi="Arial" w:cs="Arial"/>
          <w:sz w:val="24"/>
          <w:szCs w:val="24"/>
        </w:rPr>
        <w:t xml:space="preserve"> a factor.</w:t>
      </w:r>
    </w:p>
    <w:p w14:paraId="5E92BA0B" w14:textId="2C8FEA77" w:rsidR="00393B66" w:rsidRPr="00A55825" w:rsidRDefault="0047508C" w:rsidP="00A55825">
      <w:pPr>
        <w:spacing w:line="360" w:lineRule="auto"/>
        <w:rPr>
          <w:rFonts w:ascii="Arial" w:hAnsi="Arial" w:cs="Arial"/>
          <w:sz w:val="24"/>
          <w:szCs w:val="24"/>
        </w:rPr>
      </w:pPr>
      <w:r w:rsidRPr="00A55825">
        <w:rPr>
          <w:rFonts w:ascii="Arial" w:hAnsi="Arial" w:cs="Arial"/>
          <w:sz w:val="24"/>
          <w:szCs w:val="24"/>
        </w:rPr>
        <w:t>M</w:t>
      </w:r>
      <w:r w:rsidR="00393B66" w:rsidRPr="00A55825">
        <w:rPr>
          <w:rFonts w:ascii="Arial" w:hAnsi="Arial" w:cs="Arial"/>
          <w:sz w:val="24"/>
          <w:szCs w:val="24"/>
        </w:rPr>
        <w:t>illions of old people across Australia</w:t>
      </w:r>
      <w:r w:rsidRPr="00A55825">
        <w:rPr>
          <w:rFonts w:ascii="Arial" w:hAnsi="Arial" w:cs="Arial"/>
          <w:sz w:val="24"/>
          <w:szCs w:val="24"/>
        </w:rPr>
        <w:t xml:space="preserve">, and especially those who have lost partners, live </w:t>
      </w:r>
      <w:r w:rsidR="005422CC" w:rsidRPr="00A55825">
        <w:rPr>
          <w:rFonts w:ascii="Arial" w:hAnsi="Arial" w:cs="Arial"/>
          <w:sz w:val="24"/>
          <w:szCs w:val="24"/>
        </w:rPr>
        <w:t>alone,</w:t>
      </w:r>
      <w:r w:rsidRPr="00A55825">
        <w:rPr>
          <w:rFonts w:ascii="Arial" w:hAnsi="Arial" w:cs="Arial"/>
          <w:sz w:val="24"/>
          <w:szCs w:val="24"/>
        </w:rPr>
        <w:t xml:space="preserve"> or rely on constant care in an aged care facility, will often tell of the loneliness they face every day</w:t>
      </w:r>
      <w:r w:rsidR="004205F4" w:rsidRPr="00A55825">
        <w:rPr>
          <w:rFonts w:ascii="Arial" w:hAnsi="Arial" w:cs="Arial"/>
          <w:sz w:val="24"/>
          <w:szCs w:val="24"/>
        </w:rPr>
        <w:t>, and this despite their best efforts personally, and by facilities and services providers to help them fill in time.</w:t>
      </w:r>
    </w:p>
    <w:p w14:paraId="59E03A70" w14:textId="41B2082D" w:rsidR="0035097A" w:rsidRPr="00A55825" w:rsidRDefault="0035097A" w:rsidP="00A55825">
      <w:pPr>
        <w:spacing w:line="360" w:lineRule="auto"/>
        <w:rPr>
          <w:rFonts w:ascii="Arial" w:hAnsi="Arial" w:cs="Arial"/>
          <w:sz w:val="24"/>
          <w:szCs w:val="24"/>
        </w:rPr>
      </w:pPr>
      <w:r w:rsidRPr="00A55825">
        <w:rPr>
          <w:rFonts w:ascii="Arial" w:hAnsi="Arial" w:cs="Arial"/>
          <w:sz w:val="24"/>
          <w:szCs w:val="24"/>
        </w:rPr>
        <w:t xml:space="preserve">75 year old Bob Holland, a former regional newspaper publisher, is one such person who now finds himself in this position after losing his wife of 52 years to a fatal brain disease over 12 months ago. Given his experience in the year since, he believes more can be done for people in his situation and to start the ball rolling, Bob is putting his newspaper experience to good use and is now producing a new </w:t>
      </w:r>
      <w:r w:rsidR="00E20EF6" w:rsidRPr="00A55825">
        <w:rPr>
          <w:rFonts w:ascii="Arial" w:hAnsi="Arial" w:cs="Arial"/>
          <w:sz w:val="24"/>
          <w:szCs w:val="24"/>
        </w:rPr>
        <w:t xml:space="preserve">resource </w:t>
      </w:r>
      <w:r w:rsidRPr="00A55825">
        <w:rPr>
          <w:rFonts w:ascii="Arial" w:hAnsi="Arial" w:cs="Arial"/>
          <w:sz w:val="24"/>
          <w:szCs w:val="24"/>
        </w:rPr>
        <w:t>that, apart from being a good read for all seniors, is especially designed to help</w:t>
      </w:r>
      <w:r w:rsidR="00DD6FE0" w:rsidRPr="00A55825">
        <w:rPr>
          <w:rFonts w:ascii="Arial" w:hAnsi="Arial" w:cs="Arial"/>
          <w:sz w:val="24"/>
          <w:szCs w:val="24"/>
        </w:rPr>
        <w:t xml:space="preserve"> fill in time for those who find themselves in situations where loneliness is a real and ongoing challenge.</w:t>
      </w:r>
    </w:p>
    <w:p w14:paraId="65F07F36" w14:textId="564D24CA" w:rsidR="00646065" w:rsidRDefault="00646065" w:rsidP="00393B66">
      <w:pPr>
        <w:spacing w:line="240" w:lineRule="auto"/>
        <w:rPr>
          <w:rFonts w:ascii="Arial" w:hAnsi="Arial" w:cs="Arial"/>
          <w:sz w:val="20"/>
          <w:szCs w:val="20"/>
        </w:rPr>
      </w:pPr>
    </w:p>
    <w:p w14:paraId="688941FB" w14:textId="216B17EA" w:rsidR="00646065" w:rsidRPr="003B6469" w:rsidRDefault="003B6469" w:rsidP="00393B66">
      <w:pPr>
        <w:spacing w:line="240" w:lineRule="auto"/>
        <w:rPr>
          <w:rFonts w:ascii="Arial" w:hAnsi="Arial" w:cs="Arial"/>
          <w:b/>
          <w:bCs/>
          <w:sz w:val="20"/>
          <w:szCs w:val="20"/>
        </w:rPr>
      </w:pPr>
      <w:r w:rsidRPr="003B6469">
        <w:rPr>
          <w:rFonts w:ascii="Arial" w:hAnsi="Arial" w:cs="Arial"/>
          <w:b/>
          <w:bCs/>
          <w:sz w:val="20"/>
          <w:szCs w:val="20"/>
        </w:rPr>
        <w:t xml:space="preserve">More information or to arrange an interview: </w:t>
      </w:r>
    </w:p>
    <w:p w14:paraId="72CFC628" w14:textId="5C7C1B04" w:rsidR="00646065" w:rsidRPr="003B6469" w:rsidRDefault="00646065" w:rsidP="00393B66">
      <w:pPr>
        <w:spacing w:line="240" w:lineRule="auto"/>
        <w:rPr>
          <w:rFonts w:ascii="Arial" w:hAnsi="Arial" w:cs="Arial"/>
          <w:sz w:val="20"/>
          <w:szCs w:val="20"/>
          <w:lang w:val="de-DE"/>
        </w:rPr>
      </w:pPr>
      <w:r w:rsidRPr="003B6469">
        <w:rPr>
          <w:rFonts w:ascii="Arial" w:hAnsi="Arial" w:cs="Arial"/>
          <w:sz w:val="20"/>
          <w:szCs w:val="20"/>
          <w:lang w:val="de-DE"/>
        </w:rPr>
        <w:t>Bob Holland</w:t>
      </w:r>
      <w:r w:rsidR="003B6469" w:rsidRPr="003B6469">
        <w:rPr>
          <w:rFonts w:ascii="Arial" w:hAnsi="Arial" w:cs="Arial"/>
          <w:sz w:val="20"/>
          <w:szCs w:val="20"/>
          <w:lang w:val="de-DE"/>
        </w:rPr>
        <w:br/>
        <w:t>0412 501 706</w:t>
      </w:r>
      <w:r w:rsidR="003B6469" w:rsidRPr="003B6469">
        <w:rPr>
          <w:rFonts w:ascii="Arial" w:hAnsi="Arial" w:cs="Arial"/>
          <w:sz w:val="20"/>
          <w:szCs w:val="20"/>
          <w:lang w:val="de-DE"/>
        </w:rPr>
        <w:br/>
        <w:t>bob@seniorshappylife.c</w:t>
      </w:r>
      <w:r w:rsidR="003B6469">
        <w:rPr>
          <w:rFonts w:ascii="Arial" w:hAnsi="Arial" w:cs="Arial"/>
          <w:sz w:val="20"/>
          <w:szCs w:val="20"/>
          <w:lang w:val="de-DE"/>
        </w:rPr>
        <w:t>om.au</w:t>
      </w:r>
    </w:p>
    <w:p w14:paraId="730C750E" w14:textId="564B957E" w:rsidR="00DD6FE0" w:rsidRPr="003B6469" w:rsidRDefault="00DD6FE0" w:rsidP="00393B66">
      <w:pPr>
        <w:spacing w:line="240" w:lineRule="auto"/>
        <w:rPr>
          <w:rFonts w:ascii="Arial" w:hAnsi="Arial" w:cs="Arial"/>
          <w:sz w:val="20"/>
          <w:szCs w:val="20"/>
          <w:lang w:val="de-DE"/>
        </w:rPr>
      </w:pPr>
    </w:p>
    <w:p w14:paraId="35F8A352" w14:textId="77777777" w:rsidR="004205F4" w:rsidRPr="003B6469" w:rsidRDefault="004205F4" w:rsidP="00393B66">
      <w:pPr>
        <w:spacing w:line="240" w:lineRule="auto"/>
        <w:rPr>
          <w:rFonts w:ascii="Arial" w:hAnsi="Arial" w:cs="Arial"/>
          <w:sz w:val="20"/>
          <w:szCs w:val="20"/>
          <w:lang w:val="de-DE"/>
        </w:rPr>
      </w:pPr>
    </w:p>
    <w:p w14:paraId="57E44A96" w14:textId="46C3BF67" w:rsidR="00393B66" w:rsidRPr="003B6469" w:rsidRDefault="00393B66" w:rsidP="00393B66">
      <w:pPr>
        <w:spacing w:line="240" w:lineRule="auto"/>
        <w:rPr>
          <w:rFonts w:ascii="Arial" w:hAnsi="Arial" w:cs="Arial"/>
          <w:sz w:val="20"/>
          <w:szCs w:val="20"/>
          <w:lang w:val="de-DE"/>
        </w:rPr>
      </w:pPr>
      <w:r w:rsidRPr="003B6469">
        <w:rPr>
          <w:rFonts w:ascii="Arial" w:hAnsi="Arial" w:cs="Arial"/>
          <w:sz w:val="20"/>
          <w:szCs w:val="20"/>
          <w:lang w:val="de-DE"/>
        </w:rPr>
        <w:t xml:space="preserve"> </w:t>
      </w:r>
    </w:p>
    <w:p w14:paraId="6EE050B6" w14:textId="3DF819DA" w:rsidR="00393B66" w:rsidRPr="003B6469" w:rsidRDefault="00393B66" w:rsidP="00393B66">
      <w:pPr>
        <w:spacing w:line="240" w:lineRule="auto"/>
        <w:rPr>
          <w:rFonts w:ascii="Arial" w:hAnsi="Arial" w:cs="Arial"/>
          <w:sz w:val="20"/>
          <w:szCs w:val="20"/>
          <w:lang w:val="de-DE"/>
        </w:rPr>
      </w:pPr>
    </w:p>
    <w:sectPr w:rsidR="00393B66" w:rsidRPr="003B6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EA"/>
    <w:rsid w:val="00000E8E"/>
    <w:rsid w:val="00185996"/>
    <w:rsid w:val="0035097A"/>
    <w:rsid w:val="00393B66"/>
    <w:rsid w:val="003B6469"/>
    <w:rsid w:val="004205F4"/>
    <w:rsid w:val="0047508C"/>
    <w:rsid w:val="005422CC"/>
    <w:rsid w:val="00560457"/>
    <w:rsid w:val="00581521"/>
    <w:rsid w:val="005F09B1"/>
    <w:rsid w:val="00646065"/>
    <w:rsid w:val="0082237F"/>
    <w:rsid w:val="008751DF"/>
    <w:rsid w:val="00900B87"/>
    <w:rsid w:val="00982163"/>
    <w:rsid w:val="00A508DF"/>
    <w:rsid w:val="00A55825"/>
    <w:rsid w:val="00B142EA"/>
    <w:rsid w:val="00B6201F"/>
    <w:rsid w:val="00BB3175"/>
    <w:rsid w:val="00DD6FE0"/>
    <w:rsid w:val="00DD7CAD"/>
    <w:rsid w:val="00DE4B8C"/>
    <w:rsid w:val="00E20EF6"/>
    <w:rsid w:val="00FA6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1E33"/>
  <w15:chartTrackingRefBased/>
  <w15:docId w15:val="{B2CB0059-1324-471C-A3B0-D9379AB5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B66"/>
    <w:rPr>
      <w:color w:val="0563C1" w:themeColor="hyperlink"/>
      <w:u w:val="single"/>
    </w:rPr>
  </w:style>
  <w:style w:type="character" w:styleId="UnresolvedMention">
    <w:name w:val="Unresolved Mention"/>
    <w:basedOn w:val="DefaultParagraphFont"/>
    <w:uiPriority w:val="99"/>
    <w:semiHidden/>
    <w:unhideWhenUsed/>
    <w:rsid w:val="0039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iorshappylife.com.au" TargetMode="External"/><Relationship Id="rId4" Type="http://schemas.openxmlformats.org/officeDocument/2006/relationships/hyperlink" Target="http://www.seniorshappylif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19</cp:revision>
  <cp:lastPrinted>2023-03-25T02:31:00Z</cp:lastPrinted>
  <dcterms:created xsi:type="dcterms:W3CDTF">2023-03-25T00:39:00Z</dcterms:created>
  <dcterms:modified xsi:type="dcterms:W3CDTF">2023-03-25T03:00:00Z</dcterms:modified>
</cp:coreProperties>
</file>