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A13BF" w14:textId="4954491F" w:rsidR="002D7B3B" w:rsidRPr="002D7B3B" w:rsidRDefault="002D7B3B" w:rsidP="002D7B3B">
      <w:pPr>
        <w:spacing w:line="576" w:lineRule="atLeast"/>
        <w:jc w:val="center"/>
        <w:rPr>
          <w:rFonts w:ascii="Calibri Light" w:hAnsi="Calibri Light" w:cs="Calibri Light"/>
          <w:b/>
          <w:bCs/>
          <w:sz w:val="28"/>
          <w:szCs w:val="28"/>
        </w:rPr>
      </w:pPr>
      <w:bookmarkStart w:id="0" w:name="_Hlk107906582"/>
      <w:r w:rsidRPr="002D7B3B">
        <w:rPr>
          <w:rFonts w:ascii="Calibri Light" w:hAnsi="Calibri Light" w:cs="Calibri Light"/>
          <w:b/>
          <w:bCs/>
          <w:sz w:val="28"/>
          <w:szCs w:val="28"/>
        </w:rPr>
        <w:t>UNDER EMBARGO UNTIL 5 JULY 2023</w:t>
      </w:r>
    </w:p>
    <w:p w14:paraId="0B34CEBB" w14:textId="278204C0" w:rsidR="009056DB" w:rsidRPr="002D7B3B" w:rsidRDefault="00020397" w:rsidP="002D7B3B">
      <w:pPr>
        <w:spacing w:line="576" w:lineRule="atLeast"/>
        <w:jc w:val="center"/>
        <w:rPr>
          <w:rFonts w:ascii="Calibri Light" w:hAnsi="Calibri Light" w:cs="Calibri Light"/>
          <w:sz w:val="40"/>
          <w:szCs w:val="40"/>
          <w:u w:val="single"/>
          <w:lang w:eastAsia="en-GB"/>
        </w:rPr>
      </w:pPr>
      <w:r w:rsidRPr="00B25749">
        <w:rPr>
          <w:rFonts w:ascii="Calibri Light" w:hAnsi="Calibri Light" w:cs="Calibri Light"/>
          <w:noProof/>
          <w:sz w:val="40"/>
          <w:szCs w:val="40"/>
          <w:u w:val="single"/>
          <w:lang w:eastAsia="en-GB"/>
        </w:rPr>
        <mc:AlternateContent>
          <mc:Choice Requires="wps">
            <w:drawing>
              <wp:anchor distT="0" distB="0" distL="114300" distR="114300" simplePos="0" relativeHeight="251659264" behindDoc="0" locked="0" layoutInCell="1" allowOverlap="1" wp14:anchorId="31191D17" wp14:editId="0201A557">
                <wp:simplePos x="0" y="0"/>
                <wp:positionH relativeFrom="column">
                  <wp:posOffset>-19050</wp:posOffset>
                </wp:positionH>
                <wp:positionV relativeFrom="paragraph">
                  <wp:posOffset>367030</wp:posOffset>
                </wp:positionV>
                <wp:extent cx="5734050" cy="0"/>
                <wp:effectExtent l="0" t="0" r="0" b="0"/>
                <wp:wrapNone/>
                <wp:docPr id="20" name="Straight Connector 20"/>
                <wp:cNvGraphicFramePr/>
                <a:graphic xmlns:a="http://schemas.openxmlformats.org/drawingml/2006/main">
                  <a:graphicData uri="http://schemas.microsoft.com/office/word/2010/wordprocessingShape">
                    <wps:wsp>
                      <wps:cNvCnPr/>
                      <wps:spPr>
                        <a:xfrm>
                          <a:off x="0" y="0"/>
                          <a:ext cx="57340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du="http://schemas.microsoft.com/office/word/2023/wordml/word16du">
            <w:pict>
              <v:line w14:anchorId="4745BF2C" id="Straight Connector 20"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28.9pt" to="450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" strokecolor="black [3200]" strokeweight=".5pt">
                <v:stroke joinstyle="miter"/>
              </v:line>
            </w:pict>
          </mc:Fallback>
        </mc:AlternateContent>
      </w:r>
      <w:r w:rsidR="00C57C9C" w:rsidRPr="00B25749">
        <w:rPr>
          <w:rFonts w:ascii="Calibri Light" w:hAnsi="Calibri Light" w:cs="Calibri Light"/>
          <w:sz w:val="40"/>
          <w:szCs w:val="40"/>
          <w:u w:val="single"/>
          <w:lang w:eastAsia="en-GB"/>
        </w:rPr>
        <w:t xml:space="preserve"> </w:t>
      </w:r>
      <w:r w:rsidR="009056DB" w:rsidRPr="00B25749">
        <w:rPr>
          <w:rFonts w:ascii="Calibri Light" w:hAnsi="Calibri Light" w:cs="Calibri Light"/>
          <w:sz w:val="40"/>
          <w:szCs w:val="40"/>
          <w:u w:val="single"/>
          <w:lang w:eastAsia="en-GB"/>
        </w:rPr>
        <w:t>MEDIA RELEASE</w:t>
      </w:r>
    </w:p>
    <w:p w14:paraId="16EF0496" w14:textId="1E73E500" w:rsidR="00ED7778" w:rsidRPr="00B25749" w:rsidRDefault="00B61EF3" w:rsidP="00750A73">
      <w:pPr>
        <w:spacing w:line="576" w:lineRule="atLeast"/>
        <w:jc w:val="center"/>
        <w:rPr>
          <w:rFonts w:ascii="Calibri Light" w:hAnsi="Calibri Light" w:cs="Calibri Light"/>
          <w:b/>
          <w:bCs/>
          <w:sz w:val="32"/>
          <w:szCs w:val="32"/>
        </w:rPr>
      </w:pPr>
      <w:r w:rsidRPr="00B25749">
        <w:rPr>
          <w:rFonts w:ascii="Calibri Light" w:hAnsi="Calibri Light" w:cs="Calibri Light"/>
          <w:b/>
          <w:bCs/>
          <w:sz w:val="32"/>
          <w:szCs w:val="32"/>
          <w:lang w:eastAsia="en-GB"/>
        </w:rPr>
        <w:t xml:space="preserve">Money </w:t>
      </w:r>
      <w:r w:rsidR="007247F7" w:rsidRPr="00B25749">
        <w:rPr>
          <w:rFonts w:ascii="Calibri Light" w:hAnsi="Calibri Light" w:cs="Calibri Light"/>
          <w:b/>
          <w:bCs/>
          <w:sz w:val="32"/>
          <w:szCs w:val="32"/>
          <w:lang w:eastAsia="en-GB"/>
        </w:rPr>
        <w:t>for new ideas and solutions</w:t>
      </w:r>
      <w:r w:rsidR="00B25749" w:rsidRPr="00B25749">
        <w:rPr>
          <w:rFonts w:ascii="Calibri Light" w:hAnsi="Calibri Light" w:cs="Calibri Light"/>
          <w:b/>
          <w:bCs/>
          <w:sz w:val="32"/>
          <w:szCs w:val="32"/>
          <w:lang w:eastAsia="en-GB"/>
        </w:rPr>
        <w:t xml:space="preserve"> for Canberra companies</w:t>
      </w:r>
    </w:p>
    <w:p w14:paraId="3EC97085" w14:textId="77777777" w:rsidR="00750A73" w:rsidRPr="00B25749" w:rsidRDefault="00750A73" w:rsidP="00ED7778">
      <w:pPr>
        <w:pStyle w:val="NormalWeb"/>
        <w:shd w:val="clear" w:color="auto" w:fill="FFFFFF"/>
        <w:spacing w:before="0" w:beforeAutospacing="0" w:after="0" w:afterAutospacing="0"/>
        <w:rPr>
          <w:rFonts w:ascii="Calibri Light" w:hAnsi="Calibri Light" w:cs="Calibri Light"/>
          <w:color w:val="222222"/>
          <w:sz w:val="24"/>
          <w:szCs w:val="24"/>
        </w:rPr>
      </w:pPr>
    </w:p>
    <w:p w14:paraId="3C3ED3D5" w14:textId="1866E128" w:rsidR="00B61EF3" w:rsidRPr="00B25749" w:rsidRDefault="00713FCF" w:rsidP="00DB3EBA">
      <w:pPr>
        <w:pStyle w:val="NormalWeb"/>
        <w:numPr>
          <w:ilvl w:val="0"/>
          <w:numId w:val="8"/>
        </w:numPr>
        <w:shd w:val="clear" w:color="auto" w:fill="FFFFFF"/>
        <w:spacing w:before="0" w:beforeAutospacing="0" w:after="0" w:afterAutospacing="0"/>
        <w:rPr>
          <w:rFonts w:ascii="Calibri Light" w:hAnsi="Calibri Light" w:cs="Calibri Light"/>
          <w:b/>
          <w:bCs/>
          <w:color w:val="222222"/>
          <w:sz w:val="24"/>
          <w:szCs w:val="24"/>
        </w:rPr>
      </w:pPr>
      <w:r w:rsidRPr="00B25749">
        <w:rPr>
          <w:rFonts w:ascii="Calibri Light" w:hAnsi="Calibri Light" w:cs="Calibri Light"/>
          <w:b/>
          <w:bCs/>
          <w:color w:val="222222"/>
          <w:sz w:val="24"/>
          <w:szCs w:val="24"/>
        </w:rPr>
        <w:t>$238,000 grant funding awarded to seven (7) local innovative businesses to assist their vision become a reality</w:t>
      </w:r>
      <w:r w:rsidR="00B25749" w:rsidRPr="00B25749">
        <w:rPr>
          <w:rFonts w:ascii="Calibri Light" w:hAnsi="Calibri Light" w:cs="Calibri Light"/>
          <w:b/>
          <w:bCs/>
          <w:color w:val="222222"/>
          <w:sz w:val="24"/>
          <w:szCs w:val="24"/>
        </w:rPr>
        <w:t xml:space="preserve"> in the latest round of Innovation Connect</w:t>
      </w:r>
      <w:r w:rsidRPr="00B25749">
        <w:rPr>
          <w:rFonts w:ascii="Calibri Light" w:hAnsi="Calibri Light" w:cs="Calibri Light"/>
          <w:b/>
          <w:bCs/>
          <w:color w:val="222222"/>
          <w:sz w:val="24"/>
          <w:szCs w:val="24"/>
        </w:rPr>
        <w:t>.</w:t>
      </w:r>
    </w:p>
    <w:p w14:paraId="68CCD7F7" w14:textId="37412487" w:rsidR="00713FCF" w:rsidRPr="00B25749" w:rsidRDefault="00713FCF" w:rsidP="00DB3EBA">
      <w:pPr>
        <w:pStyle w:val="NormalWeb"/>
        <w:numPr>
          <w:ilvl w:val="0"/>
          <w:numId w:val="8"/>
        </w:numPr>
        <w:shd w:val="clear" w:color="auto" w:fill="FFFFFF"/>
        <w:spacing w:before="0" w:beforeAutospacing="0" w:after="0" w:afterAutospacing="0"/>
        <w:rPr>
          <w:rFonts w:ascii="Calibri Light" w:hAnsi="Calibri Light" w:cs="Calibri Light"/>
          <w:b/>
          <w:bCs/>
          <w:color w:val="222222"/>
          <w:sz w:val="24"/>
          <w:szCs w:val="24"/>
        </w:rPr>
      </w:pPr>
      <w:r w:rsidRPr="00B25749">
        <w:rPr>
          <w:rFonts w:ascii="Calibri Light" w:hAnsi="Calibri Light" w:cs="Calibri Light"/>
          <w:b/>
          <w:bCs/>
          <w:color w:val="222222"/>
          <w:sz w:val="24"/>
          <w:szCs w:val="24"/>
        </w:rPr>
        <w:t>ACT Government 2023-24 budget commits funding continuation for the Innovation Connect program for the next two (2) years.</w:t>
      </w:r>
    </w:p>
    <w:p w14:paraId="352374EE" w14:textId="44E669C4" w:rsidR="00713FCF" w:rsidRPr="00B25749" w:rsidRDefault="00B25749" w:rsidP="00DB3EBA">
      <w:pPr>
        <w:pStyle w:val="NormalWeb"/>
        <w:numPr>
          <w:ilvl w:val="0"/>
          <w:numId w:val="8"/>
        </w:numPr>
        <w:shd w:val="clear" w:color="auto" w:fill="FFFFFF"/>
        <w:spacing w:before="0" w:beforeAutospacing="0" w:after="0" w:afterAutospacing="0"/>
        <w:rPr>
          <w:rFonts w:ascii="Calibri Light" w:hAnsi="Calibri Light" w:cs="Calibri Light"/>
          <w:b/>
          <w:bCs/>
          <w:color w:val="222222"/>
          <w:sz w:val="24"/>
          <w:szCs w:val="24"/>
        </w:rPr>
      </w:pPr>
      <w:r w:rsidRPr="00B25749">
        <w:rPr>
          <w:rFonts w:ascii="Calibri Light" w:hAnsi="Calibri Light" w:cs="Calibri Light"/>
          <w:b/>
          <w:bCs/>
          <w:color w:val="222222"/>
          <w:sz w:val="24"/>
          <w:szCs w:val="24"/>
        </w:rPr>
        <w:t>Since the Innovation Connect grant program commenced in 2008 more than 300 companies have been supported.</w:t>
      </w:r>
    </w:p>
    <w:p w14:paraId="75C4C918" w14:textId="77777777" w:rsidR="00DB3EBA" w:rsidRPr="00B25749" w:rsidRDefault="00DB3EBA" w:rsidP="00ED7778">
      <w:pPr>
        <w:pStyle w:val="NormalWeb"/>
        <w:shd w:val="clear" w:color="auto" w:fill="FFFFFF"/>
        <w:spacing w:before="0" w:beforeAutospacing="0" w:after="0" w:afterAutospacing="0"/>
        <w:rPr>
          <w:rFonts w:ascii="Calibri Light" w:hAnsi="Calibri Light" w:cs="Calibri Light"/>
          <w:color w:val="222222"/>
          <w:sz w:val="24"/>
          <w:szCs w:val="24"/>
        </w:rPr>
      </w:pPr>
    </w:p>
    <w:p w14:paraId="3CC84579" w14:textId="30BD2647" w:rsidR="00B61EF3" w:rsidRPr="00B25749" w:rsidRDefault="00B61EF3" w:rsidP="00ED7778">
      <w:pPr>
        <w:pStyle w:val="NormalWeb"/>
        <w:shd w:val="clear" w:color="auto" w:fill="FFFFFF"/>
        <w:spacing w:before="0" w:beforeAutospacing="0" w:after="0" w:afterAutospacing="0"/>
        <w:rPr>
          <w:rFonts w:ascii="Calibri Light" w:hAnsi="Calibri Light" w:cs="Calibri Light"/>
          <w:b/>
          <w:bCs/>
          <w:color w:val="222222"/>
        </w:rPr>
      </w:pPr>
      <w:r w:rsidRPr="00B25749">
        <w:rPr>
          <w:rFonts w:ascii="Calibri Light" w:hAnsi="Calibri Light" w:cs="Calibri Light"/>
          <w:b/>
          <w:bCs/>
          <w:color w:val="222222"/>
        </w:rPr>
        <w:t xml:space="preserve">Summary: </w:t>
      </w:r>
    </w:p>
    <w:p w14:paraId="3BBBA5E8" w14:textId="77777777" w:rsidR="00341A88" w:rsidRDefault="00B25749" w:rsidP="00ED7778">
      <w:pPr>
        <w:pStyle w:val="NormalWeb"/>
        <w:shd w:val="clear" w:color="auto" w:fill="FFFFFF"/>
        <w:spacing w:before="0" w:beforeAutospacing="0" w:after="0" w:afterAutospacing="0"/>
        <w:rPr>
          <w:rFonts w:ascii="Calibri Light" w:hAnsi="Calibri Light" w:cs="Calibri Light"/>
          <w:color w:val="222222"/>
        </w:rPr>
      </w:pPr>
      <w:r>
        <w:rPr>
          <w:rFonts w:ascii="Calibri Light" w:hAnsi="Calibri Light" w:cs="Calibri Light"/>
          <w:color w:val="222222"/>
        </w:rPr>
        <w:t xml:space="preserve">Through the Innovation Connect program, </w:t>
      </w:r>
      <w:r w:rsidR="007247F7" w:rsidRPr="00B25749">
        <w:rPr>
          <w:rFonts w:ascii="Calibri Light" w:hAnsi="Calibri Light" w:cs="Calibri Light"/>
          <w:color w:val="222222"/>
        </w:rPr>
        <w:t xml:space="preserve">matched grant funds of up to $30,000 </w:t>
      </w:r>
      <w:r>
        <w:rPr>
          <w:rFonts w:ascii="Calibri Light" w:hAnsi="Calibri Light" w:cs="Calibri Light"/>
          <w:color w:val="222222"/>
        </w:rPr>
        <w:t xml:space="preserve">is awarded to </w:t>
      </w:r>
      <w:r w:rsidR="007247F7" w:rsidRPr="00B25749">
        <w:rPr>
          <w:rFonts w:ascii="Calibri Light" w:hAnsi="Calibri Light" w:cs="Calibri Light"/>
          <w:color w:val="222222"/>
        </w:rPr>
        <w:t xml:space="preserve">Canberra innovators to make their ideas </w:t>
      </w:r>
      <w:r>
        <w:rPr>
          <w:rFonts w:ascii="Calibri Light" w:hAnsi="Calibri Light" w:cs="Calibri Light"/>
          <w:color w:val="222222"/>
        </w:rPr>
        <w:t xml:space="preserve">become </w:t>
      </w:r>
      <w:r w:rsidR="007247F7" w:rsidRPr="00B25749">
        <w:rPr>
          <w:rFonts w:ascii="Calibri Light" w:hAnsi="Calibri Light" w:cs="Calibri Light"/>
          <w:color w:val="222222"/>
        </w:rPr>
        <w:t xml:space="preserve">a reality. </w:t>
      </w:r>
    </w:p>
    <w:p w14:paraId="214D866F" w14:textId="77777777" w:rsidR="00341A88" w:rsidRDefault="00341A88" w:rsidP="00ED7778">
      <w:pPr>
        <w:pStyle w:val="NormalWeb"/>
        <w:shd w:val="clear" w:color="auto" w:fill="FFFFFF"/>
        <w:spacing w:before="0" w:beforeAutospacing="0" w:after="0" w:afterAutospacing="0"/>
        <w:rPr>
          <w:rFonts w:ascii="Calibri Light" w:hAnsi="Calibri Light" w:cs="Calibri Light"/>
          <w:color w:val="222222"/>
        </w:rPr>
      </w:pPr>
    </w:p>
    <w:p w14:paraId="71C96D46" w14:textId="4DBC9393" w:rsidR="00EE03EA" w:rsidRDefault="00EE03EA" w:rsidP="00ED7778">
      <w:pPr>
        <w:pStyle w:val="NormalWeb"/>
        <w:shd w:val="clear" w:color="auto" w:fill="FFFFFF"/>
        <w:spacing w:before="0" w:beforeAutospacing="0" w:after="0" w:afterAutospacing="0"/>
        <w:rPr>
          <w:rFonts w:ascii="Calibri Light" w:hAnsi="Calibri Light" w:cs="Calibri Light"/>
          <w:color w:val="222222"/>
        </w:rPr>
      </w:pPr>
      <w:r>
        <w:rPr>
          <w:rFonts w:ascii="Calibri Light" w:hAnsi="Calibri Light" w:cs="Calibri Light"/>
          <w:color w:val="222222"/>
        </w:rPr>
        <w:t xml:space="preserve">Just a few of the </w:t>
      </w:r>
      <w:r w:rsidR="00B25749">
        <w:rPr>
          <w:rFonts w:ascii="Calibri Light" w:hAnsi="Calibri Light" w:cs="Calibri Light"/>
          <w:color w:val="222222"/>
        </w:rPr>
        <w:t xml:space="preserve">latest round of projects funded ideas such as interactive immersive </w:t>
      </w:r>
      <w:r w:rsidR="007247F7" w:rsidRPr="00B25749">
        <w:rPr>
          <w:rFonts w:ascii="Calibri Light" w:hAnsi="Calibri Light" w:cs="Calibri Light"/>
          <w:color w:val="222222"/>
        </w:rPr>
        <w:t xml:space="preserve">VR training </w:t>
      </w:r>
      <w:r w:rsidR="00B25749">
        <w:rPr>
          <w:rFonts w:ascii="Calibri Light" w:hAnsi="Calibri Light" w:cs="Calibri Light"/>
          <w:color w:val="222222"/>
        </w:rPr>
        <w:t>solutions, oat milk ice cream,</w:t>
      </w:r>
      <w:r w:rsidR="007247F7" w:rsidRPr="00B25749">
        <w:rPr>
          <w:rFonts w:ascii="Calibri Light" w:hAnsi="Calibri Light" w:cs="Calibri Light"/>
          <w:color w:val="222222"/>
        </w:rPr>
        <w:t xml:space="preserve"> construction safety, </w:t>
      </w:r>
      <w:r>
        <w:rPr>
          <w:rFonts w:ascii="Calibri Light" w:hAnsi="Calibri Light" w:cs="Calibri Light"/>
          <w:color w:val="222222"/>
        </w:rPr>
        <w:t>and a t</w:t>
      </w:r>
      <w:r w:rsidRPr="00B25749">
        <w:rPr>
          <w:rFonts w:ascii="Calibri Light" w:hAnsi="Calibri Light" w:cs="Calibri Light"/>
          <w:color w:val="222222"/>
        </w:rPr>
        <w:t>ransportable</w:t>
      </w:r>
      <w:r w:rsidR="00AA79F1">
        <w:rPr>
          <w:rFonts w:ascii="Calibri Light" w:hAnsi="Calibri Light" w:cs="Calibri Light"/>
          <w:color w:val="222222"/>
        </w:rPr>
        <w:t>,</w:t>
      </w:r>
      <w:r w:rsidRPr="00B25749">
        <w:rPr>
          <w:rFonts w:ascii="Calibri Light" w:hAnsi="Calibri Light" w:cs="Calibri Light"/>
          <w:color w:val="222222"/>
        </w:rPr>
        <w:t xml:space="preserve"> fully automatic composting machine</w:t>
      </w:r>
      <w:r>
        <w:rPr>
          <w:rFonts w:ascii="Calibri Light" w:hAnsi="Calibri Light" w:cs="Calibri Light"/>
          <w:color w:val="222222"/>
        </w:rPr>
        <w:t xml:space="preserve">. </w:t>
      </w:r>
    </w:p>
    <w:p w14:paraId="4BE9F87B" w14:textId="77777777" w:rsidR="00EE03EA" w:rsidRDefault="00EE03EA" w:rsidP="00ED7778">
      <w:pPr>
        <w:pStyle w:val="NormalWeb"/>
        <w:shd w:val="clear" w:color="auto" w:fill="FFFFFF"/>
        <w:spacing w:before="0" w:beforeAutospacing="0" w:after="0" w:afterAutospacing="0"/>
        <w:rPr>
          <w:rFonts w:ascii="Calibri Light" w:hAnsi="Calibri Light" w:cs="Calibri Light"/>
          <w:color w:val="222222"/>
        </w:rPr>
      </w:pPr>
    </w:p>
    <w:p w14:paraId="5F3C8AB0" w14:textId="42B7069C" w:rsidR="007247F7" w:rsidRDefault="00EE03EA" w:rsidP="00ED7778">
      <w:pPr>
        <w:pStyle w:val="NormalWeb"/>
        <w:shd w:val="clear" w:color="auto" w:fill="FFFFFF"/>
        <w:spacing w:before="0" w:beforeAutospacing="0" w:after="0" w:afterAutospacing="0"/>
        <w:rPr>
          <w:rFonts w:ascii="Calibri Light" w:hAnsi="Calibri Light" w:cs="Calibri Light"/>
          <w:color w:val="222222"/>
        </w:rPr>
      </w:pPr>
      <w:proofErr w:type="gramStart"/>
      <w:r>
        <w:rPr>
          <w:rFonts w:ascii="Calibri Light" w:hAnsi="Calibri Light" w:cs="Calibri Light"/>
          <w:color w:val="222222"/>
        </w:rPr>
        <w:t>All of</w:t>
      </w:r>
      <w:proofErr w:type="gramEnd"/>
      <w:r>
        <w:rPr>
          <w:rFonts w:ascii="Calibri Light" w:hAnsi="Calibri Light" w:cs="Calibri Light"/>
          <w:color w:val="222222"/>
        </w:rPr>
        <w:t xml:space="preserve"> the funded projects highlight</w:t>
      </w:r>
      <w:r w:rsidRPr="00B25749">
        <w:rPr>
          <w:rFonts w:ascii="Calibri Light" w:hAnsi="Calibri Light" w:cs="Calibri Light"/>
          <w:color w:val="222222"/>
        </w:rPr>
        <w:t xml:space="preserve"> </w:t>
      </w:r>
      <w:r>
        <w:rPr>
          <w:rFonts w:ascii="Calibri Light" w:hAnsi="Calibri Light" w:cs="Calibri Light"/>
          <w:color w:val="222222"/>
        </w:rPr>
        <w:t xml:space="preserve">the </w:t>
      </w:r>
      <w:r w:rsidR="00341A88">
        <w:rPr>
          <w:rFonts w:ascii="Calibri Light" w:hAnsi="Calibri Light" w:cs="Calibri Light"/>
          <w:color w:val="222222"/>
        </w:rPr>
        <w:t xml:space="preserve">creativity and </w:t>
      </w:r>
      <w:r>
        <w:rPr>
          <w:rFonts w:ascii="Calibri Light" w:hAnsi="Calibri Light" w:cs="Calibri Light"/>
          <w:color w:val="222222"/>
        </w:rPr>
        <w:t xml:space="preserve">innovation </w:t>
      </w:r>
      <w:r w:rsidR="00341A88">
        <w:rPr>
          <w:rFonts w:ascii="Calibri Light" w:hAnsi="Calibri Light" w:cs="Calibri Light"/>
          <w:color w:val="222222"/>
        </w:rPr>
        <w:t xml:space="preserve">of </w:t>
      </w:r>
      <w:r w:rsidR="007247F7" w:rsidRPr="00B25749">
        <w:rPr>
          <w:rFonts w:ascii="Calibri Light" w:hAnsi="Calibri Light" w:cs="Calibri Light"/>
          <w:color w:val="222222"/>
        </w:rPr>
        <w:t xml:space="preserve">Canberrans looking for </w:t>
      </w:r>
      <w:r w:rsidR="00341A88" w:rsidRPr="00B25749">
        <w:rPr>
          <w:rFonts w:ascii="Calibri Light" w:hAnsi="Calibri Light" w:cs="Calibri Light"/>
          <w:color w:val="222222"/>
        </w:rPr>
        <w:t>inspired</w:t>
      </w:r>
      <w:r w:rsidR="007247F7" w:rsidRPr="00B25749">
        <w:rPr>
          <w:rFonts w:ascii="Calibri Light" w:hAnsi="Calibri Light" w:cs="Calibri Light"/>
          <w:color w:val="222222"/>
        </w:rPr>
        <w:t xml:space="preserve"> solutions to everyday challenges. </w:t>
      </w:r>
    </w:p>
    <w:p w14:paraId="1B61E735" w14:textId="77777777" w:rsidR="00341A88" w:rsidRDefault="00341A88" w:rsidP="00ED7778">
      <w:pPr>
        <w:pStyle w:val="NormalWeb"/>
        <w:shd w:val="clear" w:color="auto" w:fill="FFFFFF"/>
        <w:spacing w:before="0" w:beforeAutospacing="0" w:after="0" w:afterAutospacing="0"/>
        <w:rPr>
          <w:rFonts w:ascii="Calibri Light" w:hAnsi="Calibri Light" w:cs="Calibri Light"/>
          <w:color w:val="222222"/>
        </w:rPr>
      </w:pPr>
    </w:p>
    <w:p w14:paraId="27B1EFD2" w14:textId="2DE8D1EF" w:rsidR="00341A88" w:rsidRPr="00B25749" w:rsidRDefault="00341A88" w:rsidP="00341A88">
      <w:pPr>
        <w:pStyle w:val="NormalWeb"/>
        <w:shd w:val="clear" w:color="auto" w:fill="FFFFFF"/>
        <w:spacing w:before="0" w:beforeAutospacing="0" w:after="0" w:afterAutospacing="0"/>
        <w:rPr>
          <w:rFonts w:ascii="Calibri Light" w:hAnsi="Calibri Light" w:cs="Calibri Light"/>
          <w:color w:val="222222"/>
          <w:shd w:val="clear" w:color="auto" w:fill="FFFFFF"/>
        </w:rPr>
      </w:pPr>
      <w:r>
        <w:rPr>
          <w:rFonts w:ascii="Calibri Light" w:hAnsi="Calibri Light" w:cs="Calibri Light"/>
          <w:color w:val="222222"/>
          <w:shd w:val="clear" w:color="auto" w:fill="FFFFFF"/>
        </w:rPr>
        <w:t>The impact of receiving an ICON grant cannot be underestimated</w:t>
      </w:r>
      <w:r w:rsidR="002D7B3B">
        <w:rPr>
          <w:rFonts w:ascii="Calibri Light" w:hAnsi="Calibri Light" w:cs="Calibri Light"/>
          <w:color w:val="222222"/>
          <w:shd w:val="clear" w:color="auto" w:fill="FFFFFF"/>
        </w:rPr>
        <w:t xml:space="preserve">. </w:t>
      </w:r>
      <w:r w:rsidRPr="00B25749">
        <w:rPr>
          <w:rFonts w:ascii="Calibri Light" w:hAnsi="Calibri Light" w:cs="Calibri Light"/>
          <w:color w:val="222222"/>
          <w:shd w:val="clear" w:color="auto" w:fill="FFFFFF"/>
        </w:rPr>
        <w:t xml:space="preserve">Dr Stephen Trowell, Founder and Managing Partner of </w:t>
      </w:r>
      <w:hyperlink r:id="rId7" w:history="1">
        <w:r w:rsidRPr="000D3E56">
          <w:rPr>
            <w:rStyle w:val="Hyperlink"/>
            <w:rFonts w:ascii="Calibri Light" w:hAnsi="Calibri Light" w:cs="Calibri Light"/>
            <w:shd w:val="clear" w:color="auto" w:fill="FFFFFF"/>
          </w:rPr>
          <w:t>PPB Technology</w:t>
        </w:r>
      </w:hyperlink>
      <w:r>
        <w:rPr>
          <w:rFonts w:ascii="Calibri Light" w:hAnsi="Calibri Light" w:cs="Calibri Light"/>
          <w:color w:val="222222"/>
          <w:shd w:val="clear" w:color="auto" w:fill="FFFFFF"/>
        </w:rPr>
        <w:t xml:space="preserve">, </w:t>
      </w:r>
      <w:r w:rsidR="002D7B3B">
        <w:rPr>
          <w:rFonts w:ascii="Calibri Light" w:hAnsi="Calibri Light" w:cs="Calibri Light"/>
          <w:color w:val="222222"/>
          <w:shd w:val="clear" w:color="auto" w:fill="FFFFFF"/>
        </w:rPr>
        <w:t>and ICON grant recipient (</w:t>
      </w:r>
      <w:r w:rsidR="002D7B3B" w:rsidRPr="00B25749">
        <w:rPr>
          <w:rFonts w:ascii="Calibri Light" w:hAnsi="Calibri Light" w:cs="Calibri Light"/>
          <w:color w:val="222222"/>
          <w:shd w:val="clear" w:color="auto" w:fill="FFFFFF"/>
        </w:rPr>
        <w:t>November 2018</w:t>
      </w:r>
      <w:r w:rsidR="002D7B3B">
        <w:rPr>
          <w:rFonts w:ascii="Calibri Light" w:hAnsi="Calibri Light" w:cs="Calibri Light"/>
          <w:color w:val="222222"/>
          <w:shd w:val="clear" w:color="auto" w:fill="FFFFFF"/>
        </w:rPr>
        <w:t xml:space="preserve">) has developed </w:t>
      </w:r>
      <w:r>
        <w:rPr>
          <w:rFonts w:ascii="Calibri Light" w:hAnsi="Calibri Light" w:cs="Calibri Light"/>
          <w:color w:val="222222"/>
          <w:shd w:val="clear" w:color="auto" w:fill="FFFFFF"/>
        </w:rPr>
        <w:t xml:space="preserve">a test that provides sensitive, accurate trace lactose test within </w:t>
      </w:r>
      <w:r w:rsidR="002D7B3B">
        <w:rPr>
          <w:rFonts w:ascii="Calibri Light" w:hAnsi="Calibri Light" w:cs="Calibri Light"/>
          <w:color w:val="222222"/>
          <w:shd w:val="clear" w:color="auto" w:fill="FFFFFF"/>
        </w:rPr>
        <w:t>minutes with the support of ICON funding:</w:t>
      </w:r>
    </w:p>
    <w:p w14:paraId="704A05F5" w14:textId="77777777" w:rsidR="00341A88" w:rsidRPr="00341A88" w:rsidRDefault="00341A88" w:rsidP="00341A88">
      <w:pPr>
        <w:pStyle w:val="NormalWeb"/>
        <w:shd w:val="clear" w:color="auto" w:fill="FFFFFF"/>
        <w:spacing w:before="0" w:beforeAutospacing="0" w:after="0" w:afterAutospacing="0"/>
        <w:ind w:left="284"/>
        <w:rPr>
          <w:rFonts w:ascii="Calibri Light" w:hAnsi="Calibri Light" w:cs="Calibri Light"/>
          <w:i/>
          <w:iCs/>
          <w:color w:val="222222"/>
          <w:shd w:val="clear" w:color="auto" w:fill="FFFFFF"/>
        </w:rPr>
      </w:pPr>
      <w:r w:rsidRPr="00341A88">
        <w:rPr>
          <w:rFonts w:ascii="Calibri Light" w:hAnsi="Calibri Light" w:cs="Calibri Light"/>
          <w:i/>
          <w:iCs/>
          <w:color w:val="222222"/>
          <w:shd w:val="clear" w:color="auto" w:fill="FFFFFF"/>
        </w:rPr>
        <w:t xml:space="preserve">“At a very early stage, the ICON grant was pivotal in helping us establish and grow. We have now raised over a million dollars and are well on our way to growth and success. Receiving the ICON grant now would make little difference to us but at the time we received it, the cash and validation it provided are what helped us survive.”  </w:t>
      </w:r>
    </w:p>
    <w:p w14:paraId="3532CE95" w14:textId="53F19F31" w:rsidR="00ED7778" w:rsidRPr="00B25749" w:rsidRDefault="00ED7778" w:rsidP="00ED7778">
      <w:pPr>
        <w:pStyle w:val="NormalWeb"/>
        <w:shd w:val="clear" w:color="auto" w:fill="FFFFFF"/>
        <w:spacing w:before="0" w:beforeAutospacing="0" w:after="0" w:afterAutospacing="0"/>
        <w:rPr>
          <w:rFonts w:ascii="Calibri Light" w:hAnsi="Calibri Light" w:cs="Calibri Light"/>
        </w:rPr>
      </w:pPr>
    </w:p>
    <w:p w14:paraId="1C9B69A9" w14:textId="12D5D41A" w:rsidR="00ED7778" w:rsidRPr="00B25749" w:rsidRDefault="00341A88" w:rsidP="00ED7778">
      <w:pPr>
        <w:pStyle w:val="NormalWeb"/>
        <w:shd w:val="clear" w:color="auto" w:fill="FFFFFF"/>
        <w:spacing w:before="0" w:beforeAutospacing="0" w:after="0" w:afterAutospacing="0"/>
        <w:rPr>
          <w:rFonts w:ascii="Calibri Light" w:hAnsi="Calibri Light" w:cs="Calibri Light"/>
          <w:color w:val="222222"/>
        </w:rPr>
      </w:pPr>
      <w:r w:rsidRPr="00B25749">
        <w:rPr>
          <w:rFonts w:ascii="Calibri Light" w:hAnsi="Calibri Light" w:cs="Calibri Light"/>
          <w:color w:val="222222"/>
        </w:rPr>
        <w:t xml:space="preserve">In partnership with the ACT Government, the </w:t>
      </w:r>
      <w:hyperlink r:id="rId8" w:history="1">
        <w:r w:rsidRPr="002D7B3B">
          <w:rPr>
            <w:rStyle w:val="Hyperlink"/>
            <w:rFonts w:ascii="Calibri Light" w:hAnsi="Calibri Light" w:cs="Calibri Light"/>
          </w:rPr>
          <w:t>Canberra Innovation Network</w:t>
        </w:r>
      </w:hyperlink>
      <w:r w:rsidR="002D7B3B">
        <w:rPr>
          <w:rFonts w:ascii="Calibri Light" w:hAnsi="Calibri Light" w:cs="Calibri Light"/>
          <w:color w:val="222222"/>
        </w:rPr>
        <w:t xml:space="preserve"> delivers </w:t>
      </w:r>
      <w:r w:rsidR="00ED7778" w:rsidRPr="00B25749">
        <w:rPr>
          <w:rFonts w:ascii="Calibri Light" w:hAnsi="Calibri Light" w:cs="Calibri Light"/>
          <w:color w:val="222222"/>
        </w:rPr>
        <w:t xml:space="preserve">ICON </w:t>
      </w:r>
      <w:r w:rsidR="002D7B3B">
        <w:rPr>
          <w:rFonts w:ascii="Calibri Light" w:hAnsi="Calibri Light" w:cs="Calibri Light"/>
          <w:color w:val="222222"/>
        </w:rPr>
        <w:t xml:space="preserve">to </w:t>
      </w:r>
      <w:r w:rsidR="00ED7778" w:rsidRPr="00B25749">
        <w:rPr>
          <w:rFonts w:ascii="Calibri Light" w:hAnsi="Calibri Light" w:cs="Calibri Light"/>
          <w:color w:val="222222"/>
        </w:rPr>
        <w:t xml:space="preserve">provide </w:t>
      </w:r>
      <w:r w:rsidR="00413C49" w:rsidRPr="00B25749">
        <w:rPr>
          <w:rFonts w:ascii="Calibri Light" w:hAnsi="Calibri Light" w:cs="Calibri Light"/>
          <w:color w:val="222222"/>
        </w:rPr>
        <w:t>early-stage</w:t>
      </w:r>
      <w:r w:rsidR="00ED7778" w:rsidRPr="00B25749">
        <w:rPr>
          <w:rFonts w:ascii="Calibri Light" w:hAnsi="Calibri Light" w:cs="Calibri Light"/>
          <w:color w:val="222222"/>
        </w:rPr>
        <w:t xml:space="preserve"> businesses an opportunity to receive matched funding between $10,000-$30,000 and is designed to support the market testing, prototyping, patenting and commercial feasibility of the recipient’s concept.</w:t>
      </w:r>
    </w:p>
    <w:p w14:paraId="1F27C1AD" w14:textId="77777777" w:rsidR="00713FCF" w:rsidRPr="00B25749" w:rsidRDefault="00713FCF" w:rsidP="00ED7778">
      <w:pPr>
        <w:pStyle w:val="NormalWeb"/>
        <w:shd w:val="clear" w:color="auto" w:fill="FFFFFF"/>
        <w:spacing w:before="0" w:beforeAutospacing="0" w:after="0" w:afterAutospacing="0"/>
        <w:rPr>
          <w:rFonts w:ascii="Calibri Light" w:hAnsi="Calibri Light" w:cs="Calibri Light"/>
          <w:color w:val="222222"/>
        </w:rPr>
      </w:pPr>
    </w:p>
    <w:p w14:paraId="0154D229" w14:textId="322388B6" w:rsidR="00713FCF" w:rsidRPr="00713FCF" w:rsidRDefault="00B25749" w:rsidP="00341A88">
      <w:pPr>
        <w:rPr>
          <w:rFonts w:ascii="Calibri Light" w:eastAsia="Times New Roman" w:hAnsi="Calibri Light" w:cs="Calibri Light"/>
          <w:i/>
          <w:iCs/>
          <w:color w:val="212121"/>
          <w:lang w:eastAsia="en-GB"/>
        </w:rPr>
      </w:pPr>
      <w:r w:rsidRPr="00B25749">
        <w:rPr>
          <w:rFonts w:ascii="Calibri Light" w:eastAsia="Times New Roman" w:hAnsi="Calibri Light" w:cs="Calibri Light"/>
          <w:color w:val="212121"/>
          <w:lang w:eastAsia="en-GB"/>
        </w:rPr>
        <w:t>Chief Minister Andrew Barr sa</w:t>
      </w:r>
      <w:r w:rsidR="00341A88">
        <w:rPr>
          <w:rFonts w:ascii="Calibri Light" w:eastAsia="Times New Roman" w:hAnsi="Calibri Light" w:cs="Calibri Light"/>
          <w:color w:val="212121"/>
          <w:lang w:eastAsia="en-GB"/>
        </w:rPr>
        <w:t>ys</w:t>
      </w:r>
      <w:r w:rsidRPr="00B25749">
        <w:rPr>
          <w:rFonts w:ascii="Calibri Light" w:eastAsia="Times New Roman" w:hAnsi="Calibri Light" w:cs="Calibri Light"/>
          <w:color w:val="212121"/>
          <w:lang w:eastAsia="en-GB"/>
        </w:rPr>
        <w:t xml:space="preserve"> </w:t>
      </w:r>
      <w:r w:rsidR="00341A88" w:rsidRPr="002D7B3B">
        <w:rPr>
          <w:rFonts w:ascii="Calibri Light" w:eastAsia="Times New Roman" w:hAnsi="Calibri Light" w:cs="Calibri Light"/>
          <w:i/>
          <w:iCs/>
          <w:color w:val="212121"/>
          <w:lang w:eastAsia="en-GB"/>
        </w:rPr>
        <w:t>“t</w:t>
      </w:r>
      <w:r w:rsidR="00713FCF" w:rsidRPr="00713FCF">
        <w:rPr>
          <w:rFonts w:ascii="Calibri Light" w:eastAsia="Times New Roman" w:hAnsi="Calibri Light" w:cs="Calibri Light"/>
          <w:i/>
          <w:iCs/>
          <w:color w:val="212121"/>
          <w:lang w:eastAsia="en-GB"/>
        </w:rPr>
        <w:t>he ACT Government is committed to supporting local innovators and entrepreneurs. We are proud to partner with the Canberra Innovation Network to help the recipients of these grants grow their businesses.</w:t>
      </w:r>
    </w:p>
    <w:p w14:paraId="2E0F0D04" w14:textId="77777777" w:rsidR="00713FCF" w:rsidRPr="00713FCF" w:rsidRDefault="00713FCF" w:rsidP="00B25749">
      <w:pPr>
        <w:rPr>
          <w:rFonts w:ascii="Calibri Light" w:eastAsia="Times New Roman" w:hAnsi="Calibri Light" w:cs="Calibri Light"/>
          <w:color w:val="212121"/>
          <w:lang w:eastAsia="en-GB"/>
        </w:rPr>
      </w:pPr>
      <w:r w:rsidRPr="00713FCF">
        <w:rPr>
          <w:rFonts w:ascii="Calibri Light" w:eastAsia="Times New Roman" w:hAnsi="Calibri Light" w:cs="Calibri Light"/>
          <w:color w:val="212121"/>
          <w:lang w:eastAsia="en-GB"/>
        </w:rPr>
        <w:t> </w:t>
      </w:r>
    </w:p>
    <w:p w14:paraId="12732D0C" w14:textId="77777777" w:rsidR="00713FCF" w:rsidRPr="00713FCF" w:rsidRDefault="00713FCF" w:rsidP="00B25749">
      <w:pPr>
        <w:rPr>
          <w:rFonts w:ascii="Calibri Light" w:eastAsia="Times New Roman" w:hAnsi="Calibri Light" w:cs="Calibri Light"/>
          <w:i/>
          <w:iCs/>
          <w:color w:val="212121"/>
          <w:lang w:eastAsia="en-GB"/>
        </w:rPr>
      </w:pPr>
      <w:r w:rsidRPr="00713FCF">
        <w:rPr>
          <w:rFonts w:ascii="Calibri Light" w:eastAsia="Times New Roman" w:hAnsi="Calibri Light" w:cs="Calibri Light"/>
          <w:i/>
          <w:iCs/>
          <w:color w:val="212121"/>
          <w:lang w:eastAsia="en-GB"/>
        </w:rPr>
        <w:t xml:space="preserve">As outlined CBR Switched On: ACT’s Economic Development Priorities 2022-2025, inclusive innovation and responsible investment will be two key drivers of the ACT's economic growth in the years to come. </w:t>
      </w:r>
      <w:r w:rsidRPr="00713FCF">
        <w:rPr>
          <w:rFonts w:ascii="Calibri Light" w:eastAsia="Times New Roman" w:hAnsi="Calibri Light" w:cs="Calibri Light"/>
          <w:i/>
          <w:iCs/>
          <w:color w:val="212121"/>
          <w:lang w:eastAsia="en-GB"/>
        </w:rPr>
        <w:lastRenderedPageBreak/>
        <w:t>It is great to see this so clearly demonstrated through these Innovation Connect Grant recipients – and it is why the 2023-24 ACT Budget continues funding for this program over the next two years.”</w:t>
      </w:r>
    </w:p>
    <w:p w14:paraId="52B16E77" w14:textId="77777777" w:rsidR="005D2F62" w:rsidRPr="00B25749" w:rsidRDefault="005D2F62" w:rsidP="009056DB">
      <w:pPr>
        <w:pStyle w:val="NormalWeb"/>
        <w:shd w:val="clear" w:color="auto" w:fill="FFFFFF"/>
        <w:spacing w:before="0" w:beforeAutospacing="0" w:after="0" w:afterAutospacing="0"/>
        <w:rPr>
          <w:rFonts w:ascii="Calibri Light" w:hAnsi="Calibri Light" w:cs="Calibri Light"/>
          <w:color w:val="222222"/>
          <w:shd w:val="clear" w:color="auto" w:fill="FFFFFF"/>
        </w:rPr>
      </w:pPr>
    </w:p>
    <w:p w14:paraId="747A04F2" w14:textId="15C4C84A" w:rsidR="004917AC" w:rsidRPr="00B25749" w:rsidRDefault="005D2F62" w:rsidP="004917AC">
      <w:pPr>
        <w:rPr>
          <w:rFonts w:ascii="Calibri Light" w:hAnsi="Calibri Light" w:cs="Calibri Light"/>
          <w:color w:val="222222"/>
          <w:shd w:val="clear" w:color="auto" w:fill="FFFFFF"/>
        </w:rPr>
      </w:pPr>
      <w:r w:rsidRPr="00B25749">
        <w:rPr>
          <w:rFonts w:ascii="Calibri Light" w:hAnsi="Calibri Light" w:cs="Calibri Light"/>
          <w:lang w:eastAsia="en-AU"/>
        </w:rPr>
        <w:t xml:space="preserve">Petr Adamek, </w:t>
      </w:r>
      <w:r w:rsidRPr="00B25749">
        <w:rPr>
          <w:rFonts w:ascii="Calibri Light" w:hAnsi="Calibri Light" w:cs="Calibri Light"/>
          <w:color w:val="222222"/>
          <w:shd w:val="clear" w:color="auto" w:fill="FFFFFF"/>
        </w:rPr>
        <w:t>CEO of the Canberra Innovation Network says</w:t>
      </w:r>
    </w:p>
    <w:p w14:paraId="30C9737A" w14:textId="0C4A7DB6" w:rsidR="004917AC" w:rsidRPr="002D7B3B" w:rsidRDefault="004917AC" w:rsidP="003514AB">
      <w:pPr>
        <w:rPr>
          <w:rFonts w:ascii="Calibri Light" w:hAnsi="Calibri Light" w:cs="Calibri Light"/>
          <w:i/>
          <w:iCs/>
        </w:rPr>
      </w:pPr>
      <w:r w:rsidRPr="002D7B3B">
        <w:rPr>
          <w:rFonts w:ascii="Calibri Light" w:hAnsi="Calibri Light" w:cs="Calibri Light"/>
          <w:i/>
          <w:iCs/>
        </w:rPr>
        <w:t xml:space="preserve"> “</w:t>
      </w:r>
      <w:r w:rsidR="003514AB" w:rsidRPr="002D7B3B">
        <w:rPr>
          <w:rFonts w:ascii="Calibri Light" w:hAnsi="Calibri Light" w:cs="Calibri Light"/>
          <w:i/>
          <w:iCs/>
        </w:rPr>
        <w:t xml:space="preserve">Over the years we have seen exciting growth in the depth and diversity of innovations that Canberra entrepreneurs put forward to be co-funded by the Innovation Connect Grants. These projects may not yet be ready for investors or demanding customers. </w:t>
      </w:r>
      <w:r w:rsidR="00A055F8" w:rsidRPr="002D7B3B">
        <w:rPr>
          <w:rFonts w:ascii="Calibri Light" w:hAnsi="Calibri Light" w:cs="Calibri Light"/>
          <w:i/>
          <w:iCs/>
        </w:rPr>
        <w:t>And that is where the grant plays a critical role of a catalyst in the growth of future innovation-driven companies.</w:t>
      </w:r>
      <w:r w:rsidRPr="002D7B3B">
        <w:rPr>
          <w:rFonts w:ascii="Calibri Light" w:hAnsi="Calibri Light" w:cs="Calibri Light"/>
          <w:i/>
          <w:iCs/>
        </w:rPr>
        <w:t>"</w:t>
      </w:r>
    </w:p>
    <w:p w14:paraId="3C8C821C" w14:textId="77777777" w:rsidR="002D7B3B" w:rsidRDefault="002D7B3B" w:rsidP="003514AB">
      <w:pPr>
        <w:rPr>
          <w:rFonts w:ascii="Calibri Light" w:hAnsi="Calibri Light" w:cs="Calibri Light"/>
        </w:rPr>
      </w:pPr>
    </w:p>
    <w:p w14:paraId="44052BF9" w14:textId="77777777" w:rsidR="002D7B3B" w:rsidRPr="00B25749" w:rsidRDefault="002D7B3B" w:rsidP="002D7B3B">
      <w:pPr>
        <w:pStyle w:val="NormalWeb"/>
        <w:shd w:val="clear" w:color="auto" w:fill="FFFFFF"/>
        <w:spacing w:before="0" w:beforeAutospacing="0" w:after="0" w:afterAutospacing="0"/>
        <w:rPr>
          <w:rFonts w:ascii="Calibri Light" w:hAnsi="Calibri Light" w:cs="Calibri Light"/>
          <w:color w:val="222222"/>
          <w:shd w:val="clear" w:color="auto" w:fill="FFFFFF"/>
        </w:rPr>
      </w:pPr>
      <w:r w:rsidRPr="00B25749">
        <w:rPr>
          <w:rFonts w:ascii="Calibri Light" w:hAnsi="Calibri Light" w:cs="Calibri Light"/>
          <w:color w:val="222222"/>
          <w:shd w:val="clear" w:color="auto" w:fill="FFFFFF"/>
        </w:rPr>
        <w:t>The Canberra Innovation Network aims to empower entrepreneurs and businesses to build on Canberra’s excellence in research and innovation to create social and economic benefits for all citizens. More than 10,000 visitors engage with the network every year through events, programs, and innovation-focused educational courses the network supports and runs.</w:t>
      </w:r>
    </w:p>
    <w:p w14:paraId="3AB4C563" w14:textId="77777777" w:rsidR="002D7B3B" w:rsidRPr="00B25749" w:rsidRDefault="002D7B3B" w:rsidP="003514AB">
      <w:pPr>
        <w:rPr>
          <w:rFonts w:ascii="Calibri Light" w:hAnsi="Calibri Light" w:cs="Calibri Light"/>
        </w:rPr>
      </w:pPr>
    </w:p>
    <w:p w14:paraId="235E5C93" w14:textId="77777777" w:rsidR="00C628D3" w:rsidRPr="00B25749" w:rsidRDefault="00C628D3" w:rsidP="00C628D3">
      <w:pPr>
        <w:pStyle w:val="NormalWeb"/>
        <w:shd w:val="clear" w:color="auto" w:fill="FFFFFF"/>
        <w:spacing w:before="0" w:beforeAutospacing="0" w:after="0" w:afterAutospacing="0"/>
        <w:rPr>
          <w:rFonts w:ascii="Calibri Light" w:hAnsi="Calibri Light" w:cs="Calibri Light"/>
        </w:rPr>
      </w:pPr>
    </w:p>
    <w:p w14:paraId="527981A8" w14:textId="46A39A0C" w:rsidR="00061F62" w:rsidRPr="00B25749" w:rsidRDefault="009056DB" w:rsidP="002D7B3B">
      <w:pPr>
        <w:pStyle w:val="NormalWeb"/>
        <w:shd w:val="clear" w:color="auto" w:fill="FFFFFF"/>
        <w:spacing w:before="0" w:beforeAutospacing="0" w:after="0" w:afterAutospacing="0"/>
        <w:rPr>
          <w:rFonts w:ascii="Calibri Light" w:hAnsi="Calibri Light" w:cs="Calibri Light"/>
          <w:color w:val="222222"/>
        </w:rPr>
      </w:pPr>
      <w:r w:rsidRPr="00B25749">
        <w:rPr>
          <w:rFonts w:ascii="Calibri Light" w:hAnsi="Calibri Light" w:cs="Calibri Light"/>
          <w:color w:val="222222"/>
        </w:rPr>
        <w:t xml:space="preserve">The </w:t>
      </w:r>
      <w:r w:rsidR="007247F7" w:rsidRPr="00B25749">
        <w:rPr>
          <w:rFonts w:ascii="Calibri Light" w:hAnsi="Calibri Light" w:cs="Calibri Light"/>
          <w:color w:val="222222"/>
        </w:rPr>
        <w:t>April</w:t>
      </w:r>
      <w:r w:rsidR="002F6243" w:rsidRPr="00B25749">
        <w:rPr>
          <w:rFonts w:ascii="Calibri Light" w:hAnsi="Calibri Light" w:cs="Calibri Light"/>
          <w:color w:val="222222"/>
        </w:rPr>
        <w:t xml:space="preserve"> </w:t>
      </w:r>
      <w:r w:rsidRPr="00B25749">
        <w:rPr>
          <w:rFonts w:ascii="Calibri Light" w:hAnsi="Calibri Light" w:cs="Calibri Light"/>
          <w:color w:val="222222"/>
        </w:rPr>
        <w:t>202</w:t>
      </w:r>
      <w:r w:rsidR="007247F7" w:rsidRPr="00B25749">
        <w:rPr>
          <w:rFonts w:ascii="Calibri Light" w:hAnsi="Calibri Light" w:cs="Calibri Light"/>
          <w:color w:val="222222"/>
        </w:rPr>
        <w:t>3</w:t>
      </w:r>
      <w:r w:rsidR="002F6243" w:rsidRPr="00B25749">
        <w:rPr>
          <w:rFonts w:ascii="Calibri Light" w:hAnsi="Calibri Light" w:cs="Calibri Light"/>
          <w:color w:val="222222"/>
        </w:rPr>
        <w:t xml:space="preserve"> Innovation Connect </w:t>
      </w:r>
      <w:r w:rsidR="00CA4EA5">
        <w:rPr>
          <w:rFonts w:ascii="Calibri Light" w:hAnsi="Calibri Light" w:cs="Calibri Light"/>
          <w:color w:val="222222"/>
        </w:rPr>
        <w:t xml:space="preserve">Grant </w:t>
      </w:r>
      <w:r w:rsidR="002F6243" w:rsidRPr="00B25749">
        <w:rPr>
          <w:rFonts w:ascii="Calibri Light" w:hAnsi="Calibri Light" w:cs="Calibri Light"/>
          <w:color w:val="222222"/>
        </w:rPr>
        <w:t>Recipients</w:t>
      </w:r>
      <w:r w:rsidRPr="00B25749">
        <w:rPr>
          <w:rFonts w:ascii="Calibri Light" w:hAnsi="Calibri Light" w:cs="Calibri Light"/>
          <w:color w:val="222222"/>
        </w:rPr>
        <w:t xml:space="preserve">: </w:t>
      </w:r>
    </w:p>
    <w:p w14:paraId="35413FE5" w14:textId="3F6AF083" w:rsidR="00061F62" w:rsidRPr="00B25749" w:rsidRDefault="00061F62" w:rsidP="005D2F62">
      <w:pPr>
        <w:pStyle w:val="ListParagraph"/>
        <w:numPr>
          <w:ilvl w:val="0"/>
          <w:numId w:val="7"/>
        </w:numPr>
        <w:rPr>
          <w:rFonts w:ascii="Calibri Light" w:hAnsi="Calibri Light" w:cs="Calibri Light"/>
          <w:color w:val="222222"/>
          <w:lang w:eastAsia="en-AU"/>
        </w:rPr>
      </w:pPr>
      <w:r w:rsidRPr="00B25749">
        <w:rPr>
          <w:rFonts w:ascii="Calibri Light" w:hAnsi="Calibri Light" w:cs="Calibri Light"/>
          <w:color w:val="222222"/>
          <w:lang w:eastAsia="en-AU"/>
        </w:rPr>
        <w:t xml:space="preserve">Archetype </w:t>
      </w:r>
      <w:r w:rsidR="007247F7" w:rsidRPr="00B25749">
        <w:rPr>
          <w:rFonts w:ascii="Calibri Light" w:hAnsi="Calibri Light" w:cs="Calibri Light"/>
          <w:color w:val="222222"/>
          <w:lang w:eastAsia="en-AU"/>
        </w:rPr>
        <w:t>–</w:t>
      </w:r>
      <w:r w:rsidRPr="00B25749">
        <w:rPr>
          <w:rFonts w:ascii="Calibri Light" w:hAnsi="Calibri Light" w:cs="Calibri Light"/>
          <w:color w:val="222222"/>
          <w:lang w:eastAsia="en-AU"/>
        </w:rPr>
        <w:t xml:space="preserve"> </w:t>
      </w:r>
      <w:r w:rsidR="007247F7" w:rsidRPr="00B25749">
        <w:rPr>
          <w:rFonts w:ascii="Calibri Light" w:hAnsi="Calibri Light" w:cs="Calibri Light"/>
          <w:color w:val="222222"/>
          <w:lang w:eastAsia="en-AU"/>
        </w:rPr>
        <w:t xml:space="preserve">Developing interactive and immersive VR training solutions. </w:t>
      </w:r>
    </w:p>
    <w:p w14:paraId="07D83161" w14:textId="13F91635" w:rsidR="00061F62" w:rsidRPr="00B25749" w:rsidRDefault="00061F62" w:rsidP="005D2F62">
      <w:pPr>
        <w:pStyle w:val="ListParagraph"/>
        <w:numPr>
          <w:ilvl w:val="0"/>
          <w:numId w:val="7"/>
        </w:numPr>
        <w:rPr>
          <w:rFonts w:ascii="Calibri Light" w:hAnsi="Calibri Light" w:cs="Calibri Light"/>
          <w:color w:val="222222"/>
          <w:lang w:eastAsia="en-AU"/>
        </w:rPr>
      </w:pPr>
      <w:proofErr w:type="spellStart"/>
      <w:r w:rsidRPr="00B25749">
        <w:rPr>
          <w:rFonts w:ascii="Calibri Light" w:hAnsi="Calibri Light" w:cs="Calibri Light"/>
          <w:color w:val="222222"/>
          <w:lang w:eastAsia="en-AU"/>
        </w:rPr>
        <w:t>Berrijam</w:t>
      </w:r>
      <w:proofErr w:type="spellEnd"/>
      <w:r w:rsidRPr="00B25749">
        <w:rPr>
          <w:rFonts w:ascii="Calibri Light" w:hAnsi="Calibri Light" w:cs="Calibri Light"/>
          <w:color w:val="222222"/>
          <w:lang w:eastAsia="en-AU"/>
        </w:rPr>
        <w:t xml:space="preserve"> </w:t>
      </w:r>
      <w:r w:rsidR="00FD1FEB" w:rsidRPr="00B25749">
        <w:rPr>
          <w:rFonts w:ascii="Calibri Light" w:hAnsi="Calibri Light" w:cs="Calibri Light"/>
          <w:color w:val="222222"/>
          <w:lang w:eastAsia="en-AU"/>
        </w:rPr>
        <w:t>–</w:t>
      </w:r>
      <w:r w:rsidRPr="00B25749">
        <w:rPr>
          <w:rFonts w:ascii="Calibri Light" w:hAnsi="Calibri Light" w:cs="Calibri Light"/>
          <w:color w:val="222222"/>
          <w:lang w:eastAsia="en-AU"/>
        </w:rPr>
        <w:t xml:space="preserve"> </w:t>
      </w:r>
      <w:r w:rsidR="00FD1FEB" w:rsidRPr="00B25749">
        <w:rPr>
          <w:rFonts w:ascii="Calibri Light" w:hAnsi="Calibri Light" w:cs="Calibri Light"/>
          <w:color w:val="222222"/>
          <w:lang w:eastAsia="en-AU"/>
        </w:rPr>
        <w:t xml:space="preserve">Helping businesses harness the power of AI for </w:t>
      </w:r>
      <w:r w:rsidRPr="00B25749">
        <w:rPr>
          <w:rFonts w:ascii="Calibri Light" w:hAnsi="Calibri Light" w:cs="Calibri Light"/>
          <w:color w:val="222222"/>
          <w:lang w:eastAsia="en-AU"/>
        </w:rPr>
        <w:t>insights and predictions</w:t>
      </w:r>
      <w:r w:rsidR="00FD1FEB" w:rsidRPr="00B25749">
        <w:rPr>
          <w:rFonts w:ascii="Calibri Light" w:hAnsi="Calibri Light" w:cs="Calibri Light"/>
          <w:color w:val="222222"/>
          <w:lang w:eastAsia="en-AU"/>
        </w:rPr>
        <w:t xml:space="preserve"> through an easy to use, no-code AI platform</w:t>
      </w:r>
      <w:r w:rsidRPr="00B25749">
        <w:rPr>
          <w:rFonts w:ascii="Calibri Light" w:hAnsi="Calibri Light" w:cs="Calibri Light"/>
          <w:color w:val="222222"/>
          <w:lang w:eastAsia="en-AU"/>
        </w:rPr>
        <w:t xml:space="preserve">. </w:t>
      </w:r>
    </w:p>
    <w:p w14:paraId="2070B76E" w14:textId="03625489" w:rsidR="00061F62" w:rsidRPr="00B25749" w:rsidRDefault="00061F62" w:rsidP="005D2F62">
      <w:pPr>
        <w:pStyle w:val="ListParagraph"/>
        <w:numPr>
          <w:ilvl w:val="0"/>
          <w:numId w:val="7"/>
        </w:numPr>
        <w:rPr>
          <w:rFonts w:ascii="Calibri Light" w:hAnsi="Calibri Light" w:cs="Calibri Light"/>
          <w:color w:val="222222"/>
          <w:lang w:eastAsia="en-AU"/>
        </w:rPr>
      </w:pPr>
      <w:r w:rsidRPr="00B25749">
        <w:rPr>
          <w:rFonts w:ascii="Calibri Light" w:hAnsi="Calibri Light" w:cs="Calibri Light"/>
          <w:color w:val="222222"/>
          <w:lang w:eastAsia="en-AU"/>
        </w:rPr>
        <w:t xml:space="preserve">Decision Revolution - An online diagnostic, training, and coaching platform for personal and professional decision making. </w:t>
      </w:r>
    </w:p>
    <w:p w14:paraId="0E921890" w14:textId="5E8F8BF2" w:rsidR="00061F62" w:rsidRPr="00B25749" w:rsidRDefault="00061F62" w:rsidP="005D2F62">
      <w:pPr>
        <w:pStyle w:val="ListParagraph"/>
        <w:numPr>
          <w:ilvl w:val="0"/>
          <w:numId w:val="7"/>
        </w:numPr>
        <w:rPr>
          <w:rFonts w:ascii="Calibri Light" w:hAnsi="Calibri Light" w:cs="Calibri Light"/>
          <w:color w:val="222222"/>
          <w:lang w:eastAsia="en-AU"/>
        </w:rPr>
      </w:pPr>
      <w:r w:rsidRPr="00B25749">
        <w:rPr>
          <w:rFonts w:ascii="Calibri Light" w:hAnsi="Calibri Light" w:cs="Calibri Light"/>
          <w:color w:val="222222"/>
          <w:lang w:eastAsia="en-AU"/>
        </w:rPr>
        <w:t xml:space="preserve">Future Swirl - Developing </w:t>
      </w:r>
      <w:r w:rsidR="00FD1FEB" w:rsidRPr="00B25749">
        <w:rPr>
          <w:rFonts w:ascii="Calibri Light" w:hAnsi="Calibri Light" w:cs="Calibri Light"/>
          <w:color w:val="222222"/>
          <w:lang w:eastAsia="en-AU"/>
        </w:rPr>
        <w:t xml:space="preserve">great tasting </w:t>
      </w:r>
      <w:r w:rsidRPr="00B25749">
        <w:rPr>
          <w:rFonts w:ascii="Calibri Light" w:hAnsi="Calibri Light" w:cs="Calibri Light"/>
          <w:color w:val="222222"/>
          <w:lang w:eastAsia="en-AU"/>
        </w:rPr>
        <w:t>take home tubs of oat milk ice cream</w:t>
      </w:r>
      <w:r w:rsidR="00FD1FEB" w:rsidRPr="00B25749">
        <w:rPr>
          <w:rFonts w:ascii="Calibri Light" w:hAnsi="Calibri Light" w:cs="Calibri Light"/>
          <w:color w:val="222222"/>
          <w:lang w:eastAsia="en-AU"/>
        </w:rPr>
        <w:t xml:space="preserve"> without the fillers </w:t>
      </w:r>
      <w:r w:rsidR="00AA79F1">
        <w:rPr>
          <w:rFonts w:ascii="Calibri Light" w:hAnsi="Calibri Light" w:cs="Calibri Light"/>
          <w:color w:val="222222"/>
          <w:lang w:eastAsia="en-AU"/>
        </w:rPr>
        <w:t>or</w:t>
      </w:r>
      <w:r w:rsidR="00FD1FEB" w:rsidRPr="00B25749">
        <w:rPr>
          <w:rFonts w:ascii="Calibri Light" w:hAnsi="Calibri Light" w:cs="Calibri Light"/>
          <w:color w:val="222222"/>
          <w:lang w:eastAsia="en-AU"/>
        </w:rPr>
        <w:t xml:space="preserve"> additive</w:t>
      </w:r>
      <w:r w:rsidR="00AA79F1">
        <w:rPr>
          <w:rFonts w:ascii="Calibri Light" w:hAnsi="Calibri Light" w:cs="Calibri Light"/>
          <w:color w:val="222222"/>
          <w:lang w:eastAsia="en-AU"/>
        </w:rPr>
        <w:t>s</w:t>
      </w:r>
      <w:r w:rsidRPr="00B25749">
        <w:rPr>
          <w:rFonts w:ascii="Calibri Light" w:hAnsi="Calibri Light" w:cs="Calibri Light"/>
          <w:color w:val="222222"/>
          <w:lang w:eastAsia="en-AU"/>
        </w:rPr>
        <w:t xml:space="preserve">. </w:t>
      </w:r>
    </w:p>
    <w:p w14:paraId="45149546" w14:textId="17E0882B" w:rsidR="00061F62" w:rsidRPr="00B25749" w:rsidRDefault="00061F62" w:rsidP="005D2F62">
      <w:pPr>
        <w:pStyle w:val="ListParagraph"/>
        <w:numPr>
          <w:ilvl w:val="0"/>
          <w:numId w:val="7"/>
        </w:numPr>
        <w:rPr>
          <w:rFonts w:ascii="Calibri Light" w:hAnsi="Calibri Light" w:cs="Calibri Light"/>
          <w:color w:val="222222"/>
          <w:lang w:eastAsia="en-AU"/>
        </w:rPr>
      </w:pPr>
      <w:r w:rsidRPr="00B25749">
        <w:rPr>
          <w:rFonts w:ascii="Calibri Light" w:hAnsi="Calibri Light" w:cs="Calibri Light"/>
          <w:color w:val="222222"/>
          <w:lang w:eastAsia="en-AU"/>
        </w:rPr>
        <w:t xml:space="preserve">Haast </w:t>
      </w:r>
      <w:r w:rsidR="00FD1FEB" w:rsidRPr="00B25749">
        <w:rPr>
          <w:rFonts w:ascii="Calibri Light" w:hAnsi="Calibri Light" w:cs="Calibri Light"/>
          <w:color w:val="222222"/>
          <w:lang w:eastAsia="en-AU"/>
        </w:rPr>
        <w:t>–</w:t>
      </w:r>
      <w:r w:rsidRPr="00B25749">
        <w:rPr>
          <w:rFonts w:ascii="Calibri Light" w:hAnsi="Calibri Light" w:cs="Calibri Light"/>
          <w:color w:val="222222"/>
          <w:lang w:eastAsia="en-AU"/>
        </w:rPr>
        <w:t xml:space="preserve"> </w:t>
      </w:r>
      <w:r w:rsidR="00FD1FEB" w:rsidRPr="00B25749">
        <w:rPr>
          <w:rFonts w:ascii="Calibri Light" w:hAnsi="Calibri Light" w:cs="Calibri Light"/>
          <w:color w:val="222222"/>
          <w:lang w:eastAsia="en-AU"/>
        </w:rPr>
        <w:t>Self-service platform to enable organisations to manage their digital b</w:t>
      </w:r>
      <w:r w:rsidRPr="00B25749">
        <w:rPr>
          <w:rFonts w:ascii="Calibri Light" w:hAnsi="Calibri Light" w:cs="Calibri Light"/>
          <w:color w:val="222222"/>
          <w:lang w:eastAsia="en-AU"/>
        </w:rPr>
        <w:t xml:space="preserve">rand and legal compliance </w:t>
      </w:r>
      <w:r w:rsidR="00FD1FEB" w:rsidRPr="00B25749">
        <w:rPr>
          <w:rFonts w:ascii="Calibri Light" w:hAnsi="Calibri Light" w:cs="Calibri Light"/>
          <w:color w:val="222222"/>
          <w:lang w:eastAsia="en-AU"/>
        </w:rPr>
        <w:t>footprint</w:t>
      </w:r>
      <w:r w:rsidRPr="00B25749">
        <w:rPr>
          <w:rFonts w:ascii="Calibri Light" w:hAnsi="Calibri Light" w:cs="Calibri Light"/>
          <w:color w:val="222222"/>
          <w:lang w:eastAsia="en-AU"/>
        </w:rPr>
        <w:t>.</w:t>
      </w:r>
    </w:p>
    <w:p w14:paraId="0BC0C712" w14:textId="4A2F2562" w:rsidR="00061F62" w:rsidRPr="00B25749" w:rsidRDefault="005453D5" w:rsidP="005D2F62">
      <w:pPr>
        <w:pStyle w:val="ListParagraph"/>
        <w:numPr>
          <w:ilvl w:val="0"/>
          <w:numId w:val="7"/>
        </w:numPr>
        <w:rPr>
          <w:rFonts w:ascii="Calibri Light" w:hAnsi="Calibri Light" w:cs="Calibri Light"/>
          <w:color w:val="222222"/>
          <w:lang w:eastAsia="en-AU"/>
        </w:rPr>
      </w:pPr>
      <w:r w:rsidRPr="005453D5">
        <w:rPr>
          <w:rFonts w:ascii="Calibri Light" w:hAnsi="Calibri Light" w:cs="Calibri Light"/>
          <w:color w:val="222222"/>
          <w:lang w:eastAsia="en-AU"/>
        </w:rPr>
        <w:t>HŪM Bio-Reclamation</w:t>
      </w:r>
      <w:r w:rsidR="00061F62" w:rsidRPr="00B25749">
        <w:rPr>
          <w:rFonts w:ascii="Calibri Light" w:hAnsi="Calibri Light" w:cs="Calibri Light"/>
          <w:color w:val="222222"/>
          <w:lang w:eastAsia="en-AU"/>
        </w:rPr>
        <w:t xml:space="preserve"> - Transportable, ‘smart’, safe, odourless, and fully automatic composting machine. </w:t>
      </w:r>
    </w:p>
    <w:p w14:paraId="601918FE" w14:textId="1C26AFB1" w:rsidR="00061F62" w:rsidRPr="00B25749" w:rsidRDefault="00061F62" w:rsidP="005D2F62">
      <w:pPr>
        <w:pStyle w:val="ListParagraph"/>
        <w:numPr>
          <w:ilvl w:val="0"/>
          <w:numId w:val="7"/>
        </w:numPr>
        <w:rPr>
          <w:rFonts w:ascii="Calibri Light" w:hAnsi="Calibri Light" w:cs="Calibri Light"/>
          <w:color w:val="222222"/>
          <w:lang w:eastAsia="en-AU"/>
        </w:rPr>
      </w:pPr>
      <w:r w:rsidRPr="00B25749">
        <w:rPr>
          <w:rFonts w:ascii="Calibri Light" w:hAnsi="Calibri Light" w:cs="Calibri Light"/>
          <w:color w:val="222222"/>
          <w:lang w:eastAsia="en-AU"/>
        </w:rPr>
        <w:t xml:space="preserve">Sight Data - Computer vision and machine learning system for construction sites with real time notifications of risks assist in managing safety. </w:t>
      </w:r>
    </w:p>
    <w:p w14:paraId="31B0AB73" w14:textId="12F79F54" w:rsidR="00061F62" w:rsidRPr="00B25749" w:rsidRDefault="00061F62" w:rsidP="005D2F62">
      <w:pPr>
        <w:pStyle w:val="ListParagraph"/>
        <w:numPr>
          <w:ilvl w:val="0"/>
          <w:numId w:val="7"/>
        </w:numPr>
        <w:rPr>
          <w:rFonts w:ascii="Calibri Light" w:hAnsi="Calibri Light" w:cs="Calibri Light"/>
          <w:color w:val="222222"/>
          <w:lang w:eastAsia="en-AU"/>
        </w:rPr>
      </w:pPr>
      <w:r w:rsidRPr="00B25749">
        <w:rPr>
          <w:rFonts w:ascii="Calibri Light" w:hAnsi="Calibri Light" w:cs="Calibri Light"/>
          <w:color w:val="222222"/>
          <w:lang w:eastAsia="en-AU"/>
        </w:rPr>
        <w:t xml:space="preserve">Your Season - Online platform </w:t>
      </w:r>
      <w:r w:rsidR="00FD1FEB" w:rsidRPr="00B25749">
        <w:rPr>
          <w:rFonts w:ascii="Calibri Light" w:hAnsi="Calibri Light" w:cs="Calibri Light"/>
          <w:color w:val="222222"/>
          <w:lang w:eastAsia="en-AU"/>
        </w:rPr>
        <w:t>using AI to help shoppers find clothing that matches their</w:t>
      </w:r>
      <w:r w:rsidRPr="00B25749">
        <w:rPr>
          <w:rFonts w:ascii="Calibri Light" w:hAnsi="Calibri Light" w:cs="Calibri Light"/>
          <w:color w:val="222222"/>
          <w:lang w:eastAsia="en-AU"/>
        </w:rPr>
        <w:t xml:space="preserve"> seasonal colour. </w:t>
      </w:r>
    </w:p>
    <w:p w14:paraId="7DD27B92" w14:textId="77777777" w:rsidR="00061F62" w:rsidRPr="00B25749" w:rsidRDefault="00061F62" w:rsidP="000A3139">
      <w:pPr>
        <w:rPr>
          <w:rFonts w:ascii="Calibri Light" w:hAnsi="Calibri Light" w:cs="Calibri Light"/>
          <w:color w:val="222222"/>
          <w:lang w:eastAsia="en-AU"/>
        </w:rPr>
      </w:pPr>
    </w:p>
    <w:p w14:paraId="1F81DD6E" w14:textId="13CF32A9" w:rsidR="00D308B2" w:rsidRPr="00B25749" w:rsidRDefault="00591B69" w:rsidP="000A3139">
      <w:pPr>
        <w:rPr>
          <w:rFonts w:ascii="Calibri Light" w:hAnsi="Calibri Light" w:cs="Calibri Light"/>
        </w:rPr>
      </w:pPr>
      <w:r w:rsidRPr="00B25749">
        <w:rPr>
          <w:rFonts w:ascii="Calibri Light" w:hAnsi="Calibri Light" w:cs="Calibri Light"/>
          <w:color w:val="222222"/>
          <w:lang w:eastAsia="en-AU"/>
        </w:rPr>
        <w:t xml:space="preserve">To find out more about Innovation Connect </w:t>
      </w:r>
      <w:hyperlink r:id="rId9" w:history="1">
        <w:r w:rsidRPr="00B25749">
          <w:rPr>
            <w:rStyle w:val="Hyperlink"/>
            <w:rFonts w:ascii="Calibri Light" w:eastAsia="Times New Roman" w:hAnsi="Calibri Light" w:cs="Calibri Light"/>
            <w:lang w:eastAsia="en-AU"/>
          </w:rPr>
          <w:t>book an intro meeting</w:t>
        </w:r>
      </w:hyperlink>
      <w:r w:rsidRPr="00B25749">
        <w:rPr>
          <w:rStyle w:val="Hyperlink"/>
          <w:rFonts w:ascii="Calibri Light" w:eastAsia="Times New Roman" w:hAnsi="Calibri Light" w:cs="Calibri Light"/>
          <w:lang w:eastAsia="en-AU"/>
        </w:rPr>
        <w:t xml:space="preserve">. </w:t>
      </w:r>
      <w:r w:rsidR="00D308B2" w:rsidRPr="00B25749">
        <w:rPr>
          <w:rFonts w:ascii="Calibri Light" w:hAnsi="Calibri Light" w:cs="Calibri Light"/>
          <w:color w:val="222222"/>
          <w:lang w:eastAsia="en-AU"/>
        </w:rPr>
        <w:t>The next round of the </w:t>
      </w:r>
      <w:hyperlink r:id="rId10" w:history="1">
        <w:r w:rsidR="00D308B2" w:rsidRPr="00B25749">
          <w:rPr>
            <w:rFonts w:ascii="Calibri Light" w:hAnsi="Calibri Light" w:cs="Calibri Light"/>
            <w:color w:val="EF4136"/>
            <w:lang w:eastAsia="en-AU"/>
          </w:rPr>
          <w:t>Innovation Connect Grants</w:t>
        </w:r>
      </w:hyperlink>
      <w:r w:rsidR="00D308B2" w:rsidRPr="00B25749">
        <w:rPr>
          <w:rFonts w:ascii="Calibri Light" w:hAnsi="Calibri Light" w:cs="Calibri Light"/>
          <w:color w:val="222222"/>
          <w:lang w:eastAsia="en-AU"/>
        </w:rPr>
        <w:t> </w:t>
      </w:r>
      <w:r w:rsidRPr="00B25749">
        <w:rPr>
          <w:rFonts w:ascii="Calibri Light" w:hAnsi="Calibri Light" w:cs="Calibri Light"/>
          <w:color w:val="222222"/>
          <w:lang w:eastAsia="en-AU"/>
        </w:rPr>
        <w:t xml:space="preserve">will </w:t>
      </w:r>
      <w:r w:rsidR="007247F7" w:rsidRPr="00B25749">
        <w:rPr>
          <w:rFonts w:ascii="Calibri Light" w:hAnsi="Calibri Light" w:cs="Calibri Light"/>
          <w:color w:val="222222"/>
          <w:lang w:eastAsia="en-AU"/>
        </w:rPr>
        <w:t xml:space="preserve">open for applications 5 July 2023. </w:t>
      </w:r>
    </w:p>
    <w:p w14:paraId="10323D14" w14:textId="77777777" w:rsidR="00D308B2" w:rsidRPr="00B25749" w:rsidRDefault="00D308B2" w:rsidP="000A3139">
      <w:pPr>
        <w:pStyle w:val="NormalWeb"/>
        <w:shd w:val="clear" w:color="auto" w:fill="FFFFFF"/>
        <w:spacing w:before="0" w:beforeAutospacing="0" w:after="0" w:afterAutospacing="0"/>
        <w:rPr>
          <w:rStyle w:val="normaltextrun"/>
          <w:rFonts w:ascii="Calibri Light" w:hAnsi="Calibri Light" w:cs="Calibri Light"/>
          <w:sz w:val="21"/>
          <w:szCs w:val="21"/>
        </w:rPr>
      </w:pPr>
    </w:p>
    <w:p w14:paraId="2F56E038" w14:textId="77777777" w:rsidR="00CB5465" w:rsidRPr="00B25749" w:rsidRDefault="00CB5465" w:rsidP="004720B7">
      <w:pPr>
        <w:pStyle w:val="NormalWeb"/>
        <w:shd w:val="clear" w:color="auto" w:fill="FFFFFF"/>
        <w:spacing w:before="0" w:beforeAutospacing="0" w:after="0" w:afterAutospacing="0"/>
        <w:jc w:val="center"/>
        <w:rPr>
          <w:rFonts w:ascii="Calibri Light" w:hAnsi="Calibri Light" w:cs="Calibri Light"/>
          <w:sz w:val="21"/>
          <w:szCs w:val="21"/>
        </w:rPr>
      </w:pPr>
    </w:p>
    <w:p w14:paraId="129A6061" w14:textId="116BE80F" w:rsidR="009056DB" w:rsidRPr="00341A88" w:rsidRDefault="009056DB" w:rsidP="009056DB">
      <w:pPr>
        <w:rPr>
          <w:rFonts w:ascii="Calibri Light" w:hAnsi="Calibri Light" w:cs="Calibri Light"/>
          <w:sz w:val="20"/>
          <w:szCs w:val="20"/>
        </w:rPr>
      </w:pPr>
      <w:r w:rsidRPr="00341A88">
        <w:rPr>
          <w:rFonts w:ascii="Calibri Light" w:hAnsi="Calibri Light" w:cs="Calibri Light"/>
          <w:sz w:val="20"/>
          <w:szCs w:val="20"/>
        </w:rPr>
        <w:t xml:space="preserve">Media contact: </w:t>
      </w:r>
      <w:r w:rsidRPr="00341A88">
        <w:rPr>
          <w:rFonts w:ascii="Calibri Light" w:hAnsi="Calibri Light" w:cs="Calibri Light"/>
          <w:sz w:val="20"/>
          <w:szCs w:val="20"/>
        </w:rPr>
        <w:br/>
      </w:r>
      <w:r w:rsidR="007247F7" w:rsidRPr="00341A88">
        <w:rPr>
          <w:rFonts w:ascii="Calibri Light" w:hAnsi="Calibri Light" w:cs="Calibri Light"/>
          <w:sz w:val="20"/>
          <w:szCs w:val="20"/>
        </w:rPr>
        <w:t>Sharyn Smith</w:t>
      </w:r>
      <w:r w:rsidR="00C6356E" w:rsidRPr="00341A88">
        <w:rPr>
          <w:rFonts w:ascii="Calibri Light" w:hAnsi="Calibri Light" w:cs="Calibri Light"/>
          <w:sz w:val="20"/>
          <w:szCs w:val="20"/>
        </w:rPr>
        <w:tab/>
      </w:r>
      <w:r w:rsidRPr="00341A88">
        <w:rPr>
          <w:rFonts w:ascii="Calibri Light" w:hAnsi="Calibri Light" w:cs="Calibri Light"/>
          <w:sz w:val="20"/>
          <w:szCs w:val="20"/>
        </w:rPr>
        <w:br/>
        <w:t>e.</w:t>
      </w:r>
      <w:r w:rsidR="007247F7" w:rsidRPr="00341A88">
        <w:rPr>
          <w:rFonts w:ascii="Calibri Light" w:hAnsi="Calibri Light" w:cs="Calibri Light"/>
          <w:sz w:val="20"/>
          <w:szCs w:val="20"/>
        </w:rPr>
        <w:t xml:space="preserve"> </w:t>
      </w:r>
      <w:hyperlink r:id="rId11" w:history="1">
        <w:r w:rsidR="007247F7" w:rsidRPr="00341A88">
          <w:rPr>
            <w:rStyle w:val="Hyperlink"/>
            <w:rFonts w:ascii="Calibri Light" w:hAnsi="Calibri Light" w:cs="Calibri Light"/>
            <w:sz w:val="20"/>
            <w:szCs w:val="20"/>
          </w:rPr>
          <w:t>Sharyn.smith@cbrin.com.au</w:t>
        </w:r>
      </w:hyperlink>
      <w:r w:rsidR="007247F7" w:rsidRPr="00341A88">
        <w:rPr>
          <w:rFonts w:ascii="Calibri Light" w:hAnsi="Calibri Light" w:cs="Calibri Light"/>
          <w:sz w:val="20"/>
          <w:szCs w:val="20"/>
        </w:rPr>
        <w:t xml:space="preserve"> </w:t>
      </w:r>
      <w:r w:rsidRPr="00341A88">
        <w:rPr>
          <w:rFonts w:ascii="Calibri Light" w:hAnsi="Calibri Light" w:cs="Calibri Light"/>
          <w:sz w:val="20"/>
          <w:szCs w:val="20"/>
        </w:rPr>
        <w:br/>
        <w:t xml:space="preserve">p. </w:t>
      </w:r>
      <w:r w:rsidR="00D03A09" w:rsidRPr="00341A88">
        <w:rPr>
          <w:rFonts w:ascii="Calibri Light" w:hAnsi="Calibri Light" w:cs="Calibri Light"/>
          <w:sz w:val="20"/>
          <w:szCs w:val="20"/>
        </w:rPr>
        <w:t>02 6162 1149</w:t>
      </w:r>
    </w:p>
    <w:bookmarkEnd w:id="0"/>
    <w:p w14:paraId="75F1A4F4" w14:textId="77777777" w:rsidR="00751F9E" w:rsidRPr="00B25749" w:rsidRDefault="00751F9E">
      <w:pPr>
        <w:rPr>
          <w:rFonts w:ascii="Calibri Light" w:hAnsi="Calibri Light" w:cs="Calibri Light"/>
          <w:sz w:val="24"/>
          <w:szCs w:val="24"/>
        </w:rPr>
      </w:pPr>
    </w:p>
    <w:sectPr w:rsidR="00751F9E" w:rsidRPr="00B25749" w:rsidSect="002D7B3B">
      <w:headerReference w:type="even" r:id="rId12"/>
      <w:headerReference w:type="default" r:id="rId13"/>
      <w:footerReference w:type="default" r:id="rId14"/>
      <w:headerReference w:type="first" r:id="rId15"/>
      <w:pgSz w:w="11906" w:h="16838"/>
      <w:pgMar w:top="251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D5CE3" w14:textId="77777777" w:rsidR="0058757A" w:rsidRDefault="0058757A" w:rsidP="00F40174">
      <w:r>
        <w:separator/>
      </w:r>
    </w:p>
  </w:endnote>
  <w:endnote w:type="continuationSeparator" w:id="0">
    <w:p w14:paraId="44198E9D" w14:textId="77777777" w:rsidR="0058757A" w:rsidRDefault="0058757A" w:rsidP="00F40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venir LT Std 35 Light">
    <w:altName w:val="Calibri"/>
    <w:panose1 w:val="020B0402020203020204"/>
    <w:charset w:val="00"/>
    <w:family w:val="swiss"/>
    <w:notTrueType/>
    <w:pitch w:val="variable"/>
    <w:sig w:usb0="800000AF" w:usb1="4000204A"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venir LT Std 65 Medium">
    <w:altName w:val="Calibri"/>
    <w:panose1 w:val="020B0803020203020204"/>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AC090" w14:textId="7E01A139" w:rsidR="00F40174" w:rsidRDefault="00F40174" w:rsidP="00B55692">
    <w:pPr>
      <w:pStyle w:val="Footer"/>
      <w:tabs>
        <w:tab w:val="left" w:pos="59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3926D" w14:textId="77777777" w:rsidR="0058757A" w:rsidRDefault="0058757A" w:rsidP="00F40174">
      <w:r>
        <w:separator/>
      </w:r>
    </w:p>
  </w:footnote>
  <w:footnote w:type="continuationSeparator" w:id="0">
    <w:p w14:paraId="297F76AD" w14:textId="77777777" w:rsidR="0058757A" w:rsidRDefault="0058757A" w:rsidP="00F401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88907" w14:textId="69B6BDC9" w:rsidR="004720B7" w:rsidRDefault="004720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B7E2F" w14:textId="229BA635" w:rsidR="00F40174" w:rsidRDefault="002D7B3B" w:rsidP="002D7B3B">
    <w:pPr>
      <w:pStyle w:val="Header"/>
      <w:jc w:val="right"/>
    </w:pPr>
    <w:r w:rsidRPr="00B25749">
      <w:rPr>
        <w:rFonts w:ascii="Calibri Light" w:hAnsi="Calibri Light" w:cs="Calibri Light"/>
        <w:b/>
        <w:bCs/>
        <w:sz w:val="24"/>
        <w:szCs w:val="24"/>
        <w:lang w:eastAsia="en-GB"/>
      </w:rPr>
      <w:t>June 2023</w:t>
    </w:r>
    <w:r w:rsidR="00B55692">
      <w:rPr>
        <w:noProof/>
      </w:rPr>
      <w:drawing>
        <wp:anchor distT="0" distB="0" distL="114300" distR="114300" simplePos="0" relativeHeight="251665408" behindDoc="1" locked="0" layoutInCell="1" allowOverlap="1" wp14:anchorId="782279E4" wp14:editId="5DAB05F4">
          <wp:simplePos x="0" y="0"/>
          <wp:positionH relativeFrom="column">
            <wp:posOffset>-423858</wp:posOffset>
          </wp:positionH>
          <wp:positionV relativeFrom="paragraph">
            <wp:posOffset>15240</wp:posOffset>
          </wp:positionV>
          <wp:extent cx="2127885" cy="1132205"/>
          <wp:effectExtent l="0" t="0" r="571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7885" cy="11322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61E81" w14:textId="306D3C80" w:rsidR="004720B7" w:rsidRDefault="004720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325EEF"/>
    <w:multiLevelType w:val="hybridMultilevel"/>
    <w:tmpl w:val="697AEE32"/>
    <w:lvl w:ilvl="0" w:tplc="478C596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7480843"/>
    <w:multiLevelType w:val="hybridMultilevel"/>
    <w:tmpl w:val="1FD23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600689"/>
    <w:multiLevelType w:val="hybridMultilevel"/>
    <w:tmpl w:val="E9B0B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581D2817"/>
    <w:multiLevelType w:val="multilevel"/>
    <w:tmpl w:val="8A324B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A122DAF"/>
    <w:multiLevelType w:val="hybridMultilevel"/>
    <w:tmpl w:val="7F80D8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6033582C"/>
    <w:multiLevelType w:val="hybridMultilevel"/>
    <w:tmpl w:val="B0A4F6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6EF245B"/>
    <w:multiLevelType w:val="hybridMultilevel"/>
    <w:tmpl w:val="DF16FF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CC86B64"/>
    <w:multiLevelType w:val="hybridMultilevel"/>
    <w:tmpl w:val="55447F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371801250">
    <w:abstractNumId w:val="4"/>
  </w:num>
  <w:num w:numId="2" w16cid:durableId="173108819">
    <w:abstractNumId w:val="3"/>
  </w:num>
  <w:num w:numId="3" w16cid:durableId="470363207">
    <w:abstractNumId w:val="6"/>
  </w:num>
  <w:num w:numId="4" w16cid:durableId="1981420345">
    <w:abstractNumId w:val="0"/>
  </w:num>
  <w:num w:numId="5" w16cid:durableId="1797409633">
    <w:abstractNumId w:val="7"/>
  </w:num>
  <w:num w:numId="6" w16cid:durableId="821695753">
    <w:abstractNumId w:val="2"/>
  </w:num>
  <w:num w:numId="7" w16cid:durableId="7411742">
    <w:abstractNumId w:val="5"/>
  </w:num>
  <w:num w:numId="8" w16cid:durableId="2940217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I0MDAztbA0NDYyMzZV0lEKTi0uzszPAykwrAUAa+eIkSwAAAA="/>
  </w:docVars>
  <w:rsids>
    <w:rsidRoot w:val="00ED7778"/>
    <w:rsid w:val="00020397"/>
    <w:rsid w:val="0002198E"/>
    <w:rsid w:val="000543B6"/>
    <w:rsid w:val="00061F62"/>
    <w:rsid w:val="000669B6"/>
    <w:rsid w:val="00076609"/>
    <w:rsid w:val="00082DFD"/>
    <w:rsid w:val="00094820"/>
    <w:rsid w:val="000A3139"/>
    <w:rsid w:val="000B4AF5"/>
    <w:rsid w:val="000C2EE8"/>
    <w:rsid w:val="000D3E56"/>
    <w:rsid w:val="000F7320"/>
    <w:rsid w:val="00183D38"/>
    <w:rsid w:val="001A0A82"/>
    <w:rsid w:val="001A729E"/>
    <w:rsid w:val="001B2A14"/>
    <w:rsid w:val="00207E3E"/>
    <w:rsid w:val="002502F2"/>
    <w:rsid w:val="00276D52"/>
    <w:rsid w:val="002D7B3B"/>
    <w:rsid w:val="002F3C03"/>
    <w:rsid w:val="002F6243"/>
    <w:rsid w:val="003001A9"/>
    <w:rsid w:val="0030658C"/>
    <w:rsid w:val="003314D9"/>
    <w:rsid w:val="00341A88"/>
    <w:rsid w:val="003514AB"/>
    <w:rsid w:val="003915A5"/>
    <w:rsid w:val="003B21B1"/>
    <w:rsid w:val="003C7E80"/>
    <w:rsid w:val="00413C49"/>
    <w:rsid w:val="004720B7"/>
    <w:rsid w:val="00482532"/>
    <w:rsid w:val="004917AC"/>
    <w:rsid w:val="004F4C1A"/>
    <w:rsid w:val="005003E4"/>
    <w:rsid w:val="00503CFF"/>
    <w:rsid w:val="005453D5"/>
    <w:rsid w:val="005504EB"/>
    <w:rsid w:val="0058757A"/>
    <w:rsid w:val="00591B69"/>
    <w:rsid w:val="005D2F62"/>
    <w:rsid w:val="005D6C85"/>
    <w:rsid w:val="005F47F3"/>
    <w:rsid w:val="00637FF6"/>
    <w:rsid w:val="00643E60"/>
    <w:rsid w:val="00671869"/>
    <w:rsid w:val="00672CD4"/>
    <w:rsid w:val="006F5815"/>
    <w:rsid w:val="00713FCF"/>
    <w:rsid w:val="007247F7"/>
    <w:rsid w:val="00745021"/>
    <w:rsid w:val="00750A73"/>
    <w:rsid w:val="00751F9E"/>
    <w:rsid w:val="00762815"/>
    <w:rsid w:val="00764701"/>
    <w:rsid w:val="00804BDA"/>
    <w:rsid w:val="00812988"/>
    <w:rsid w:val="00815742"/>
    <w:rsid w:val="0082603C"/>
    <w:rsid w:val="008372BF"/>
    <w:rsid w:val="0085021C"/>
    <w:rsid w:val="008E5CB5"/>
    <w:rsid w:val="008F76D6"/>
    <w:rsid w:val="009056DB"/>
    <w:rsid w:val="0096317E"/>
    <w:rsid w:val="009753DD"/>
    <w:rsid w:val="0097759A"/>
    <w:rsid w:val="00991A1A"/>
    <w:rsid w:val="009A7A8B"/>
    <w:rsid w:val="009C77E4"/>
    <w:rsid w:val="00A055F8"/>
    <w:rsid w:val="00A378A8"/>
    <w:rsid w:val="00A43435"/>
    <w:rsid w:val="00AA79F1"/>
    <w:rsid w:val="00B07D19"/>
    <w:rsid w:val="00B25749"/>
    <w:rsid w:val="00B46FD6"/>
    <w:rsid w:val="00B55692"/>
    <w:rsid w:val="00B61E1C"/>
    <w:rsid w:val="00B61EF3"/>
    <w:rsid w:val="00B67A40"/>
    <w:rsid w:val="00B90A87"/>
    <w:rsid w:val="00BE2FB3"/>
    <w:rsid w:val="00C57C9C"/>
    <w:rsid w:val="00C628D3"/>
    <w:rsid w:val="00C6356E"/>
    <w:rsid w:val="00C70D7A"/>
    <w:rsid w:val="00CA4EA5"/>
    <w:rsid w:val="00CB5465"/>
    <w:rsid w:val="00CE49CE"/>
    <w:rsid w:val="00D03A09"/>
    <w:rsid w:val="00D308B2"/>
    <w:rsid w:val="00D83605"/>
    <w:rsid w:val="00D95382"/>
    <w:rsid w:val="00DB3EBA"/>
    <w:rsid w:val="00DF30CA"/>
    <w:rsid w:val="00E04135"/>
    <w:rsid w:val="00E27B31"/>
    <w:rsid w:val="00E66B38"/>
    <w:rsid w:val="00E76483"/>
    <w:rsid w:val="00E81EA3"/>
    <w:rsid w:val="00EA3BFF"/>
    <w:rsid w:val="00ED7778"/>
    <w:rsid w:val="00EE03EA"/>
    <w:rsid w:val="00F249B0"/>
    <w:rsid w:val="00F40174"/>
    <w:rsid w:val="00F453F2"/>
    <w:rsid w:val="00F534E8"/>
    <w:rsid w:val="00F808E2"/>
    <w:rsid w:val="00F944B6"/>
    <w:rsid w:val="00FD1FEB"/>
    <w:rsid w:val="00FE1360"/>
    <w:rsid w:val="00FF001C"/>
  </w:rsids>
  <m:mathPr>
    <m:mathFont m:val="Cambria Math"/>
    <m:brkBin m:val="before"/>
    <m:brkBinSub m:val="--"/>
    <m:smallFrac m:val="0"/>
    <m:dispDef/>
    <m:lMargin m:val="0"/>
    <m:rMargin m:val="0"/>
    <m:defJc m:val="centerGroup"/>
    <m:wrapIndent m:val="1440"/>
    <m:intLim m:val="subSup"/>
    <m:naryLim m:val="undOvr"/>
  </m:mathPr>
  <w:themeFontLang w:val="en-GB" w:eastAsia="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943906"/>
  <w15:chartTrackingRefBased/>
  <w15:docId w15:val="{710C0DA2-73C7-4AC5-8395-0F1382DF1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imes New Roman"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7778"/>
    <w:pPr>
      <w:spacing w:after="0" w:line="240" w:lineRule="auto"/>
    </w:pPr>
    <w:rPr>
      <w:rFonts w:ascii="Calibri" w:eastAsiaTheme="minorHAnsi" w:hAnsi="Calibri"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174"/>
    <w:pPr>
      <w:tabs>
        <w:tab w:val="center" w:pos="4513"/>
        <w:tab w:val="right" w:pos="9026"/>
      </w:tabs>
    </w:pPr>
  </w:style>
  <w:style w:type="character" w:customStyle="1" w:styleId="HeaderChar">
    <w:name w:val="Header Char"/>
    <w:basedOn w:val="DefaultParagraphFont"/>
    <w:link w:val="Header"/>
    <w:uiPriority w:val="99"/>
    <w:rsid w:val="00F40174"/>
  </w:style>
  <w:style w:type="paragraph" w:styleId="Footer">
    <w:name w:val="footer"/>
    <w:basedOn w:val="Normal"/>
    <w:link w:val="FooterChar"/>
    <w:uiPriority w:val="99"/>
    <w:unhideWhenUsed/>
    <w:rsid w:val="00F40174"/>
    <w:pPr>
      <w:tabs>
        <w:tab w:val="center" w:pos="4513"/>
        <w:tab w:val="right" w:pos="9026"/>
      </w:tabs>
    </w:pPr>
  </w:style>
  <w:style w:type="character" w:customStyle="1" w:styleId="FooterChar">
    <w:name w:val="Footer Char"/>
    <w:basedOn w:val="DefaultParagraphFont"/>
    <w:link w:val="Footer"/>
    <w:uiPriority w:val="99"/>
    <w:rsid w:val="00F40174"/>
  </w:style>
  <w:style w:type="character" w:styleId="Hyperlink">
    <w:name w:val="Hyperlink"/>
    <w:basedOn w:val="DefaultParagraphFont"/>
    <w:uiPriority w:val="99"/>
    <w:unhideWhenUsed/>
    <w:rsid w:val="00ED7778"/>
    <w:rPr>
      <w:color w:val="0563C1"/>
      <w:u w:val="single"/>
    </w:rPr>
  </w:style>
  <w:style w:type="paragraph" w:styleId="NormalWeb">
    <w:name w:val="Normal (Web)"/>
    <w:basedOn w:val="Normal"/>
    <w:uiPriority w:val="99"/>
    <w:unhideWhenUsed/>
    <w:rsid w:val="00ED7778"/>
    <w:pPr>
      <w:spacing w:before="100" w:beforeAutospacing="1" w:after="100" w:afterAutospacing="1"/>
    </w:pPr>
    <w:rPr>
      <w:lang w:eastAsia="en-AU"/>
    </w:rPr>
  </w:style>
  <w:style w:type="character" w:styleId="Emphasis">
    <w:name w:val="Emphasis"/>
    <w:basedOn w:val="DefaultParagraphFont"/>
    <w:uiPriority w:val="20"/>
    <w:qFormat/>
    <w:rsid w:val="00ED7778"/>
    <w:rPr>
      <w:i/>
      <w:iCs/>
    </w:rPr>
  </w:style>
  <w:style w:type="paragraph" w:customStyle="1" w:styleId="xxmsonormal">
    <w:name w:val="x_x_msonormal"/>
    <w:basedOn w:val="Normal"/>
    <w:uiPriority w:val="99"/>
    <w:semiHidden/>
    <w:rsid w:val="00ED7778"/>
    <w:rPr>
      <w:lang w:eastAsia="en-AU"/>
    </w:rPr>
  </w:style>
  <w:style w:type="character" w:styleId="UnresolvedMention">
    <w:name w:val="Unresolved Mention"/>
    <w:basedOn w:val="DefaultParagraphFont"/>
    <w:uiPriority w:val="99"/>
    <w:semiHidden/>
    <w:unhideWhenUsed/>
    <w:rsid w:val="00C6356E"/>
    <w:rPr>
      <w:color w:val="605E5C"/>
      <w:shd w:val="clear" w:color="auto" w:fill="E1DFDD"/>
    </w:rPr>
  </w:style>
  <w:style w:type="character" w:customStyle="1" w:styleId="normaltextrun">
    <w:name w:val="normaltextrun"/>
    <w:basedOn w:val="DefaultParagraphFont"/>
    <w:rsid w:val="00413C49"/>
  </w:style>
  <w:style w:type="paragraph" w:styleId="Revision">
    <w:name w:val="Revision"/>
    <w:hidden/>
    <w:uiPriority w:val="99"/>
    <w:semiHidden/>
    <w:rsid w:val="00CE49CE"/>
    <w:pPr>
      <w:spacing w:after="0" w:line="240" w:lineRule="auto"/>
    </w:pPr>
    <w:rPr>
      <w:rFonts w:ascii="Calibri" w:eastAsiaTheme="minorHAnsi" w:hAnsi="Calibri" w:cs="Calibri"/>
      <w:lang w:eastAsia="en-US"/>
    </w:rPr>
  </w:style>
  <w:style w:type="paragraph" w:styleId="ListParagraph">
    <w:name w:val="List Paragraph"/>
    <w:basedOn w:val="Normal"/>
    <w:uiPriority w:val="34"/>
    <w:qFormat/>
    <w:rsid w:val="00D308B2"/>
    <w:pPr>
      <w:ind w:left="720"/>
      <w:contextualSpacing/>
    </w:pPr>
  </w:style>
  <w:style w:type="character" w:styleId="CommentReference">
    <w:name w:val="annotation reference"/>
    <w:basedOn w:val="DefaultParagraphFont"/>
    <w:uiPriority w:val="99"/>
    <w:semiHidden/>
    <w:unhideWhenUsed/>
    <w:rsid w:val="00276D52"/>
    <w:rPr>
      <w:sz w:val="16"/>
      <w:szCs w:val="16"/>
    </w:rPr>
  </w:style>
  <w:style w:type="paragraph" w:styleId="CommentText">
    <w:name w:val="annotation text"/>
    <w:basedOn w:val="Normal"/>
    <w:link w:val="CommentTextChar"/>
    <w:uiPriority w:val="99"/>
    <w:unhideWhenUsed/>
    <w:rsid w:val="00276D52"/>
    <w:rPr>
      <w:sz w:val="20"/>
      <w:szCs w:val="20"/>
    </w:rPr>
  </w:style>
  <w:style w:type="character" w:customStyle="1" w:styleId="CommentTextChar">
    <w:name w:val="Comment Text Char"/>
    <w:basedOn w:val="DefaultParagraphFont"/>
    <w:link w:val="CommentText"/>
    <w:uiPriority w:val="99"/>
    <w:rsid w:val="00276D52"/>
    <w:rPr>
      <w:rFonts w:ascii="Calibri" w:eastAsiaTheme="minorHAnsi" w:hAnsi="Calibri" w:cs="Calibri"/>
      <w:sz w:val="20"/>
      <w:szCs w:val="20"/>
      <w:lang w:eastAsia="en-US"/>
    </w:rPr>
  </w:style>
  <w:style w:type="paragraph" w:styleId="CommentSubject">
    <w:name w:val="annotation subject"/>
    <w:basedOn w:val="CommentText"/>
    <w:next w:val="CommentText"/>
    <w:link w:val="CommentSubjectChar"/>
    <w:uiPriority w:val="99"/>
    <w:semiHidden/>
    <w:unhideWhenUsed/>
    <w:rsid w:val="00276D52"/>
    <w:rPr>
      <w:b/>
      <w:bCs/>
    </w:rPr>
  </w:style>
  <w:style w:type="character" w:customStyle="1" w:styleId="CommentSubjectChar">
    <w:name w:val="Comment Subject Char"/>
    <w:basedOn w:val="CommentTextChar"/>
    <w:link w:val="CommentSubject"/>
    <w:uiPriority w:val="99"/>
    <w:semiHidden/>
    <w:rsid w:val="00276D52"/>
    <w:rPr>
      <w:rFonts w:ascii="Calibri" w:eastAsiaTheme="minorHAnsi" w:hAnsi="Calibri" w:cs="Calibri"/>
      <w:b/>
      <w:bCs/>
      <w:sz w:val="20"/>
      <w:szCs w:val="20"/>
      <w:lang w:eastAsia="en-US"/>
    </w:rPr>
  </w:style>
  <w:style w:type="character" w:customStyle="1" w:styleId="apple-converted-space">
    <w:name w:val="apple-converted-space"/>
    <w:basedOn w:val="DefaultParagraphFont"/>
    <w:rsid w:val="00713F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75229">
      <w:bodyDiv w:val="1"/>
      <w:marLeft w:val="0"/>
      <w:marRight w:val="0"/>
      <w:marTop w:val="0"/>
      <w:marBottom w:val="0"/>
      <w:divBdr>
        <w:top w:val="none" w:sz="0" w:space="0" w:color="auto"/>
        <w:left w:val="none" w:sz="0" w:space="0" w:color="auto"/>
        <w:bottom w:val="none" w:sz="0" w:space="0" w:color="auto"/>
        <w:right w:val="none" w:sz="0" w:space="0" w:color="auto"/>
      </w:divBdr>
    </w:div>
    <w:div w:id="580144432">
      <w:bodyDiv w:val="1"/>
      <w:marLeft w:val="0"/>
      <w:marRight w:val="0"/>
      <w:marTop w:val="0"/>
      <w:marBottom w:val="0"/>
      <w:divBdr>
        <w:top w:val="none" w:sz="0" w:space="0" w:color="auto"/>
        <w:left w:val="none" w:sz="0" w:space="0" w:color="auto"/>
        <w:bottom w:val="none" w:sz="0" w:space="0" w:color="auto"/>
        <w:right w:val="none" w:sz="0" w:space="0" w:color="auto"/>
      </w:divBdr>
    </w:div>
    <w:div w:id="613829624">
      <w:bodyDiv w:val="1"/>
      <w:marLeft w:val="0"/>
      <w:marRight w:val="0"/>
      <w:marTop w:val="0"/>
      <w:marBottom w:val="0"/>
      <w:divBdr>
        <w:top w:val="none" w:sz="0" w:space="0" w:color="auto"/>
        <w:left w:val="none" w:sz="0" w:space="0" w:color="auto"/>
        <w:bottom w:val="none" w:sz="0" w:space="0" w:color="auto"/>
        <w:right w:val="none" w:sz="0" w:space="0" w:color="auto"/>
      </w:divBdr>
    </w:div>
    <w:div w:id="1318454416">
      <w:bodyDiv w:val="1"/>
      <w:marLeft w:val="0"/>
      <w:marRight w:val="0"/>
      <w:marTop w:val="0"/>
      <w:marBottom w:val="0"/>
      <w:divBdr>
        <w:top w:val="none" w:sz="0" w:space="0" w:color="auto"/>
        <w:left w:val="none" w:sz="0" w:space="0" w:color="auto"/>
        <w:bottom w:val="none" w:sz="0" w:space="0" w:color="auto"/>
        <w:right w:val="none" w:sz="0" w:space="0" w:color="auto"/>
      </w:divBdr>
    </w:div>
    <w:div w:id="1392728029">
      <w:bodyDiv w:val="1"/>
      <w:marLeft w:val="0"/>
      <w:marRight w:val="0"/>
      <w:marTop w:val="0"/>
      <w:marBottom w:val="0"/>
      <w:divBdr>
        <w:top w:val="none" w:sz="0" w:space="0" w:color="auto"/>
        <w:left w:val="none" w:sz="0" w:space="0" w:color="auto"/>
        <w:bottom w:val="none" w:sz="0" w:space="0" w:color="auto"/>
        <w:right w:val="none" w:sz="0" w:space="0" w:color="auto"/>
      </w:divBdr>
    </w:div>
    <w:div w:id="2019694855">
      <w:bodyDiv w:val="1"/>
      <w:marLeft w:val="0"/>
      <w:marRight w:val="0"/>
      <w:marTop w:val="0"/>
      <w:marBottom w:val="0"/>
      <w:divBdr>
        <w:top w:val="none" w:sz="0" w:space="0" w:color="auto"/>
        <w:left w:val="none" w:sz="0" w:space="0" w:color="auto"/>
        <w:bottom w:val="none" w:sz="0" w:space="0" w:color="auto"/>
        <w:right w:val="none" w:sz="0" w:space="0" w:color="auto"/>
      </w:divBdr>
      <w:divsChild>
        <w:div w:id="968976260">
          <w:marLeft w:val="0"/>
          <w:marRight w:val="0"/>
          <w:marTop w:val="0"/>
          <w:marBottom w:val="0"/>
          <w:divBdr>
            <w:top w:val="none" w:sz="0" w:space="0" w:color="auto"/>
            <w:left w:val="none" w:sz="0" w:space="0" w:color="auto"/>
            <w:bottom w:val="none" w:sz="0" w:space="0" w:color="auto"/>
            <w:right w:val="none" w:sz="0" w:space="0" w:color="auto"/>
          </w:divBdr>
          <w:divsChild>
            <w:div w:id="1251889796">
              <w:marLeft w:val="0"/>
              <w:marRight w:val="0"/>
              <w:marTop w:val="0"/>
              <w:marBottom w:val="0"/>
              <w:divBdr>
                <w:top w:val="none" w:sz="0" w:space="0" w:color="auto"/>
                <w:left w:val="none" w:sz="0" w:space="0" w:color="auto"/>
                <w:bottom w:val="none" w:sz="0" w:space="0" w:color="auto"/>
                <w:right w:val="none" w:sz="0" w:space="0" w:color="auto"/>
              </w:divBdr>
            </w:div>
          </w:divsChild>
        </w:div>
        <w:div w:id="1248657877">
          <w:marLeft w:val="0"/>
          <w:marRight w:val="0"/>
          <w:marTop w:val="0"/>
          <w:marBottom w:val="0"/>
          <w:divBdr>
            <w:top w:val="none" w:sz="0" w:space="0" w:color="auto"/>
            <w:left w:val="none" w:sz="0" w:space="0" w:color="auto"/>
            <w:bottom w:val="none" w:sz="0" w:space="0" w:color="auto"/>
            <w:right w:val="none" w:sz="0" w:space="0" w:color="auto"/>
          </w:divBdr>
          <w:divsChild>
            <w:div w:id="1800106924">
              <w:marLeft w:val="0"/>
              <w:marRight w:val="0"/>
              <w:marTop w:val="0"/>
              <w:marBottom w:val="0"/>
              <w:divBdr>
                <w:top w:val="none" w:sz="0" w:space="0" w:color="auto"/>
                <w:left w:val="none" w:sz="0" w:space="0" w:color="auto"/>
                <w:bottom w:val="none" w:sz="0" w:space="0" w:color="auto"/>
                <w:right w:val="none" w:sz="0" w:space="0" w:color="auto"/>
              </w:divBdr>
            </w:div>
          </w:divsChild>
        </w:div>
        <w:div w:id="568197910">
          <w:marLeft w:val="0"/>
          <w:marRight w:val="0"/>
          <w:marTop w:val="0"/>
          <w:marBottom w:val="0"/>
          <w:divBdr>
            <w:top w:val="none" w:sz="0" w:space="0" w:color="auto"/>
            <w:left w:val="none" w:sz="0" w:space="0" w:color="auto"/>
            <w:bottom w:val="none" w:sz="0" w:space="0" w:color="auto"/>
            <w:right w:val="none" w:sz="0" w:space="0" w:color="auto"/>
          </w:divBdr>
          <w:divsChild>
            <w:div w:id="1510410522">
              <w:marLeft w:val="0"/>
              <w:marRight w:val="0"/>
              <w:marTop w:val="0"/>
              <w:marBottom w:val="0"/>
              <w:divBdr>
                <w:top w:val="none" w:sz="0" w:space="0" w:color="auto"/>
                <w:left w:val="none" w:sz="0" w:space="0" w:color="auto"/>
                <w:bottom w:val="none" w:sz="0" w:space="0" w:color="auto"/>
                <w:right w:val="none" w:sz="0" w:space="0" w:color="auto"/>
              </w:divBdr>
            </w:div>
          </w:divsChild>
        </w:div>
        <w:div w:id="1642467342">
          <w:marLeft w:val="0"/>
          <w:marRight w:val="0"/>
          <w:marTop w:val="0"/>
          <w:marBottom w:val="0"/>
          <w:divBdr>
            <w:top w:val="none" w:sz="0" w:space="0" w:color="auto"/>
            <w:left w:val="none" w:sz="0" w:space="0" w:color="auto"/>
            <w:bottom w:val="none" w:sz="0" w:space="0" w:color="auto"/>
            <w:right w:val="none" w:sz="0" w:space="0" w:color="auto"/>
          </w:divBdr>
          <w:divsChild>
            <w:div w:id="1592809013">
              <w:marLeft w:val="0"/>
              <w:marRight w:val="0"/>
              <w:marTop w:val="0"/>
              <w:marBottom w:val="0"/>
              <w:divBdr>
                <w:top w:val="none" w:sz="0" w:space="0" w:color="auto"/>
                <w:left w:val="none" w:sz="0" w:space="0" w:color="auto"/>
                <w:bottom w:val="none" w:sz="0" w:space="0" w:color="auto"/>
                <w:right w:val="none" w:sz="0" w:space="0" w:color="auto"/>
              </w:divBdr>
            </w:div>
          </w:divsChild>
        </w:div>
        <w:div w:id="497620170">
          <w:marLeft w:val="0"/>
          <w:marRight w:val="0"/>
          <w:marTop w:val="0"/>
          <w:marBottom w:val="0"/>
          <w:divBdr>
            <w:top w:val="none" w:sz="0" w:space="0" w:color="auto"/>
            <w:left w:val="none" w:sz="0" w:space="0" w:color="auto"/>
            <w:bottom w:val="none" w:sz="0" w:space="0" w:color="auto"/>
            <w:right w:val="none" w:sz="0" w:space="0" w:color="auto"/>
          </w:divBdr>
          <w:divsChild>
            <w:div w:id="1783454203">
              <w:marLeft w:val="0"/>
              <w:marRight w:val="0"/>
              <w:marTop w:val="0"/>
              <w:marBottom w:val="0"/>
              <w:divBdr>
                <w:top w:val="none" w:sz="0" w:space="0" w:color="auto"/>
                <w:left w:val="none" w:sz="0" w:space="0" w:color="auto"/>
                <w:bottom w:val="none" w:sz="0" w:space="0" w:color="auto"/>
                <w:right w:val="none" w:sz="0" w:space="0" w:color="auto"/>
              </w:divBdr>
            </w:div>
          </w:divsChild>
        </w:div>
        <w:div w:id="1191988502">
          <w:marLeft w:val="0"/>
          <w:marRight w:val="0"/>
          <w:marTop w:val="0"/>
          <w:marBottom w:val="0"/>
          <w:divBdr>
            <w:top w:val="none" w:sz="0" w:space="0" w:color="auto"/>
            <w:left w:val="none" w:sz="0" w:space="0" w:color="auto"/>
            <w:bottom w:val="none" w:sz="0" w:space="0" w:color="auto"/>
            <w:right w:val="none" w:sz="0" w:space="0" w:color="auto"/>
          </w:divBdr>
          <w:divsChild>
            <w:div w:id="358554034">
              <w:marLeft w:val="0"/>
              <w:marRight w:val="0"/>
              <w:marTop w:val="0"/>
              <w:marBottom w:val="0"/>
              <w:divBdr>
                <w:top w:val="none" w:sz="0" w:space="0" w:color="auto"/>
                <w:left w:val="none" w:sz="0" w:space="0" w:color="auto"/>
                <w:bottom w:val="none" w:sz="0" w:space="0" w:color="auto"/>
                <w:right w:val="none" w:sz="0" w:space="0" w:color="auto"/>
              </w:divBdr>
            </w:div>
          </w:divsChild>
        </w:div>
        <w:div w:id="553320835">
          <w:marLeft w:val="0"/>
          <w:marRight w:val="0"/>
          <w:marTop w:val="0"/>
          <w:marBottom w:val="0"/>
          <w:divBdr>
            <w:top w:val="none" w:sz="0" w:space="0" w:color="auto"/>
            <w:left w:val="none" w:sz="0" w:space="0" w:color="auto"/>
            <w:bottom w:val="none" w:sz="0" w:space="0" w:color="auto"/>
            <w:right w:val="none" w:sz="0" w:space="0" w:color="auto"/>
          </w:divBdr>
          <w:divsChild>
            <w:div w:id="1697345518">
              <w:marLeft w:val="0"/>
              <w:marRight w:val="0"/>
              <w:marTop w:val="0"/>
              <w:marBottom w:val="0"/>
              <w:divBdr>
                <w:top w:val="none" w:sz="0" w:space="0" w:color="auto"/>
                <w:left w:val="none" w:sz="0" w:space="0" w:color="auto"/>
                <w:bottom w:val="none" w:sz="0" w:space="0" w:color="auto"/>
                <w:right w:val="none" w:sz="0" w:space="0" w:color="auto"/>
              </w:divBdr>
            </w:div>
          </w:divsChild>
        </w:div>
        <w:div w:id="149761196">
          <w:marLeft w:val="0"/>
          <w:marRight w:val="0"/>
          <w:marTop w:val="0"/>
          <w:marBottom w:val="0"/>
          <w:divBdr>
            <w:top w:val="none" w:sz="0" w:space="0" w:color="auto"/>
            <w:left w:val="none" w:sz="0" w:space="0" w:color="auto"/>
            <w:bottom w:val="none" w:sz="0" w:space="0" w:color="auto"/>
            <w:right w:val="none" w:sz="0" w:space="0" w:color="auto"/>
          </w:divBdr>
          <w:divsChild>
            <w:div w:id="380911270">
              <w:marLeft w:val="0"/>
              <w:marRight w:val="0"/>
              <w:marTop w:val="0"/>
              <w:marBottom w:val="0"/>
              <w:divBdr>
                <w:top w:val="none" w:sz="0" w:space="0" w:color="auto"/>
                <w:left w:val="none" w:sz="0" w:space="0" w:color="auto"/>
                <w:bottom w:val="none" w:sz="0" w:space="0" w:color="auto"/>
                <w:right w:val="none" w:sz="0" w:space="0" w:color="auto"/>
              </w:divBdr>
            </w:div>
          </w:divsChild>
        </w:div>
        <w:div w:id="1697854238">
          <w:marLeft w:val="0"/>
          <w:marRight w:val="0"/>
          <w:marTop w:val="0"/>
          <w:marBottom w:val="0"/>
          <w:divBdr>
            <w:top w:val="none" w:sz="0" w:space="0" w:color="auto"/>
            <w:left w:val="none" w:sz="0" w:space="0" w:color="auto"/>
            <w:bottom w:val="none" w:sz="0" w:space="0" w:color="auto"/>
            <w:right w:val="none" w:sz="0" w:space="0" w:color="auto"/>
          </w:divBdr>
          <w:divsChild>
            <w:div w:id="1333071505">
              <w:marLeft w:val="0"/>
              <w:marRight w:val="0"/>
              <w:marTop w:val="0"/>
              <w:marBottom w:val="0"/>
              <w:divBdr>
                <w:top w:val="none" w:sz="0" w:space="0" w:color="auto"/>
                <w:left w:val="none" w:sz="0" w:space="0" w:color="auto"/>
                <w:bottom w:val="none" w:sz="0" w:space="0" w:color="auto"/>
                <w:right w:val="none" w:sz="0" w:space="0" w:color="auto"/>
              </w:divBdr>
            </w:div>
          </w:divsChild>
        </w:div>
        <w:div w:id="896815730">
          <w:marLeft w:val="0"/>
          <w:marRight w:val="0"/>
          <w:marTop w:val="0"/>
          <w:marBottom w:val="0"/>
          <w:divBdr>
            <w:top w:val="none" w:sz="0" w:space="0" w:color="auto"/>
            <w:left w:val="none" w:sz="0" w:space="0" w:color="auto"/>
            <w:bottom w:val="none" w:sz="0" w:space="0" w:color="auto"/>
            <w:right w:val="none" w:sz="0" w:space="0" w:color="auto"/>
          </w:divBdr>
          <w:divsChild>
            <w:div w:id="396636672">
              <w:marLeft w:val="0"/>
              <w:marRight w:val="0"/>
              <w:marTop w:val="0"/>
              <w:marBottom w:val="0"/>
              <w:divBdr>
                <w:top w:val="none" w:sz="0" w:space="0" w:color="auto"/>
                <w:left w:val="none" w:sz="0" w:space="0" w:color="auto"/>
                <w:bottom w:val="none" w:sz="0" w:space="0" w:color="auto"/>
                <w:right w:val="none" w:sz="0" w:space="0" w:color="auto"/>
              </w:divBdr>
            </w:div>
          </w:divsChild>
        </w:div>
        <w:div w:id="621615086">
          <w:marLeft w:val="0"/>
          <w:marRight w:val="0"/>
          <w:marTop w:val="0"/>
          <w:marBottom w:val="0"/>
          <w:divBdr>
            <w:top w:val="none" w:sz="0" w:space="0" w:color="auto"/>
            <w:left w:val="none" w:sz="0" w:space="0" w:color="auto"/>
            <w:bottom w:val="none" w:sz="0" w:space="0" w:color="auto"/>
            <w:right w:val="none" w:sz="0" w:space="0" w:color="auto"/>
          </w:divBdr>
          <w:divsChild>
            <w:div w:id="2119519989">
              <w:marLeft w:val="0"/>
              <w:marRight w:val="0"/>
              <w:marTop w:val="0"/>
              <w:marBottom w:val="0"/>
              <w:divBdr>
                <w:top w:val="none" w:sz="0" w:space="0" w:color="auto"/>
                <w:left w:val="none" w:sz="0" w:space="0" w:color="auto"/>
                <w:bottom w:val="none" w:sz="0" w:space="0" w:color="auto"/>
                <w:right w:val="none" w:sz="0" w:space="0" w:color="auto"/>
              </w:divBdr>
            </w:div>
          </w:divsChild>
        </w:div>
        <w:div w:id="1383406683">
          <w:marLeft w:val="0"/>
          <w:marRight w:val="0"/>
          <w:marTop w:val="0"/>
          <w:marBottom w:val="0"/>
          <w:divBdr>
            <w:top w:val="none" w:sz="0" w:space="0" w:color="auto"/>
            <w:left w:val="none" w:sz="0" w:space="0" w:color="auto"/>
            <w:bottom w:val="none" w:sz="0" w:space="0" w:color="auto"/>
            <w:right w:val="none" w:sz="0" w:space="0" w:color="auto"/>
          </w:divBdr>
          <w:divsChild>
            <w:div w:id="398401016">
              <w:marLeft w:val="0"/>
              <w:marRight w:val="0"/>
              <w:marTop w:val="0"/>
              <w:marBottom w:val="0"/>
              <w:divBdr>
                <w:top w:val="none" w:sz="0" w:space="0" w:color="auto"/>
                <w:left w:val="none" w:sz="0" w:space="0" w:color="auto"/>
                <w:bottom w:val="none" w:sz="0" w:space="0" w:color="auto"/>
                <w:right w:val="none" w:sz="0" w:space="0" w:color="auto"/>
              </w:divBdr>
            </w:div>
          </w:divsChild>
        </w:div>
        <w:div w:id="1793016017">
          <w:marLeft w:val="0"/>
          <w:marRight w:val="0"/>
          <w:marTop w:val="0"/>
          <w:marBottom w:val="0"/>
          <w:divBdr>
            <w:top w:val="none" w:sz="0" w:space="0" w:color="auto"/>
            <w:left w:val="none" w:sz="0" w:space="0" w:color="auto"/>
            <w:bottom w:val="none" w:sz="0" w:space="0" w:color="auto"/>
            <w:right w:val="none" w:sz="0" w:space="0" w:color="auto"/>
          </w:divBdr>
          <w:divsChild>
            <w:div w:id="1463813223">
              <w:marLeft w:val="0"/>
              <w:marRight w:val="0"/>
              <w:marTop w:val="0"/>
              <w:marBottom w:val="0"/>
              <w:divBdr>
                <w:top w:val="none" w:sz="0" w:space="0" w:color="auto"/>
                <w:left w:val="none" w:sz="0" w:space="0" w:color="auto"/>
                <w:bottom w:val="none" w:sz="0" w:space="0" w:color="auto"/>
                <w:right w:val="none" w:sz="0" w:space="0" w:color="auto"/>
              </w:divBdr>
            </w:div>
          </w:divsChild>
        </w:div>
        <w:div w:id="1204561005">
          <w:marLeft w:val="0"/>
          <w:marRight w:val="0"/>
          <w:marTop w:val="0"/>
          <w:marBottom w:val="0"/>
          <w:divBdr>
            <w:top w:val="none" w:sz="0" w:space="0" w:color="auto"/>
            <w:left w:val="none" w:sz="0" w:space="0" w:color="auto"/>
            <w:bottom w:val="none" w:sz="0" w:space="0" w:color="auto"/>
            <w:right w:val="none" w:sz="0" w:space="0" w:color="auto"/>
          </w:divBdr>
          <w:divsChild>
            <w:div w:id="997802761">
              <w:marLeft w:val="0"/>
              <w:marRight w:val="0"/>
              <w:marTop w:val="0"/>
              <w:marBottom w:val="0"/>
              <w:divBdr>
                <w:top w:val="none" w:sz="0" w:space="0" w:color="auto"/>
                <w:left w:val="none" w:sz="0" w:space="0" w:color="auto"/>
                <w:bottom w:val="none" w:sz="0" w:space="0" w:color="auto"/>
                <w:right w:val="none" w:sz="0" w:space="0" w:color="auto"/>
              </w:divBdr>
            </w:div>
          </w:divsChild>
        </w:div>
        <w:div w:id="537083164">
          <w:marLeft w:val="0"/>
          <w:marRight w:val="0"/>
          <w:marTop w:val="0"/>
          <w:marBottom w:val="0"/>
          <w:divBdr>
            <w:top w:val="none" w:sz="0" w:space="0" w:color="auto"/>
            <w:left w:val="none" w:sz="0" w:space="0" w:color="auto"/>
            <w:bottom w:val="none" w:sz="0" w:space="0" w:color="auto"/>
            <w:right w:val="none" w:sz="0" w:space="0" w:color="auto"/>
          </w:divBdr>
          <w:divsChild>
            <w:div w:id="2044666159">
              <w:marLeft w:val="0"/>
              <w:marRight w:val="0"/>
              <w:marTop w:val="0"/>
              <w:marBottom w:val="0"/>
              <w:divBdr>
                <w:top w:val="none" w:sz="0" w:space="0" w:color="auto"/>
                <w:left w:val="none" w:sz="0" w:space="0" w:color="auto"/>
                <w:bottom w:val="none" w:sz="0" w:space="0" w:color="auto"/>
                <w:right w:val="none" w:sz="0" w:space="0" w:color="auto"/>
              </w:divBdr>
            </w:div>
          </w:divsChild>
        </w:div>
        <w:div w:id="525022085">
          <w:marLeft w:val="0"/>
          <w:marRight w:val="0"/>
          <w:marTop w:val="0"/>
          <w:marBottom w:val="0"/>
          <w:divBdr>
            <w:top w:val="none" w:sz="0" w:space="0" w:color="auto"/>
            <w:left w:val="none" w:sz="0" w:space="0" w:color="auto"/>
            <w:bottom w:val="none" w:sz="0" w:space="0" w:color="auto"/>
            <w:right w:val="none" w:sz="0" w:space="0" w:color="auto"/>
          </w:divBdr>
          <w:divsChild>
            <w:div w:id="2020502867">
              <w:marLeft w:val="0"/>
              <w:marRight w:val="0"/>
              <w:marTop w:val="0"/>
              <w:marBottom w:val="0"/>
              <w:divBdr>
                <w:top w:val="none" w:sz="0" w:space="0" w:color="auto"/>
                <w:left w:val="none" w:sz="0" w:space="0" w:color="auto"/>
                <w:bottom w:val="none" w:sz="0" w:space="0" w:color="auto"/>
                <w:right w:val="none" w:sz="0" w:space="0" w:color="auto"/>
              </w:divBdr>
            </w:div>
          </w:divsChild>
        </w:div>
        <w:div w:id="5207961">
          <w:marLeft w:val="0"/>
          <w:marRight w:val="0"/>
          <w:marTop w:val="0"/>
          <w:marBottom w:val="0"/>
          <w:divBdr>
            <w:top w:val="none" w:sz="0" w:space="0" w:color="auto"/>
            <w:left w:val="none" w:sz="0" w:space="0" w:color="auto"/>
            <w:bottom w:val="none" w:sz="0" w:space="0" w:color="auto"/>
            <w:right w:val="none" w:sz="0" w:space="0" w:color="auto"/>
          </w:divBdr>
          <w:divsChild>
            <w:div w:id="338586578">
              <w:marLeft w:val="0"/>
              <w:marRight w:val="0"/>
              <w:marTop w:val="0"/>
              <w:marBottom w:val="0"/>
              <w:divBdr>
                <w:top w:val="none" w:sz="0" w:space="0" w:color="auto"/>
                <w:left w:val="none" w:sz="0" w:space="0" w:color="auto"/>
                <w:bottom w:val="none" w:sz="0" w:space="0" w:color="auto"/>
                <w:right w:val="none" w:sz="0" w:space="0" w:color="auto"/>
              </w:divBdr>
            </w:div>
          </w:divsChild>
        </w:div>
        <w:div w:id="357197650">
          <w:marLeft w:val="0"/>
          <w:marRight w:val="0"/>
          <w:marTop w:val="0"/>
          <w:marBottom w:val="0"/>
          <w:divBdr>
            <w:top w:val="none" w:sz="0" w:space="0" w:color="auto"/>
            <w:left w:val="none" w:sz="0" w:space="0" w:color="auto"/>
            <w:bottom w:val="none" w:sz="0" w:space="0" w:color="auto"/>
            <w:right w:val="none" w:sz="0" w:space="0" w:color="auto"/>
          </w:divBdr>
          <w:divsChild>
            <w:div w:id="1176841923">
              <w:marLeft w:val="0"/>
              <w:marRight w:val="0"/>
              <w:marTop w:val="0"/>
              <w:marBottom w:val="0"/>
              <w:divBdr>
                <w:top w:val="none" w:sz="0" w:space="0" w:color="auto"/>
                <w:left w:val="none" w:sz="0" w:space="0" w:color="auto"/>
                <w:bottom w:val="none" w:sz="0" w:space="0" w:color="auto"/>
                <w:right w:val="none" w:sz="0" w:space="0" w:color="auto"/>
              </w:divBdr>
            </w:div>
          </w:divsChild>
        </w:div>
        <w:div w:id="1024475572">
          <w:marLeft w:val="0"/>
          <w:marRight w:val="0"/>
          <w:marTop w:val="0"/>
          <w:marBottom w:val="0"/>
          <w:divBdr>
            <w:top w:val="none" w:sz="0" w:space="0" w:color="auto"/>
            <w:left w:val="none" w:sz="0" w:space="0" w:color="auto"/>
            <w:bottom w:val="none" w:sz="0" w:space="0" w:color="auto"/>
            <w:right w:val="none" w:sz="0" w:space="0" w:color="auto"/>
          </w:divBdr>
          <w:divsChild>
            <w:div w:id="1736079306">
              <w:marLeft w:val="0"/>
              <w:marRight w:val="0"/>
              <w:marTop w:val="0"/>
              <w:marBottom w:val="0"/>
              <w:divBdr>
                <w:top w:val="none" w:sz="0" w:space="0" w:color="auto"/>
                <w:left w:val="none" w:sz="0" w:space="0" w:color="auto"/>
                <w:bottom w:val="none" w:sz="0" w:space="0" w:color="auto"/>
                <w:right w:val="none" w:sz="0" w:space="0" w:color="auto"/>
              </w:divBdr>
            </w:div>
          </w:divsChild>
        </w:div>
        <w:div w:id="870193316">
          <w:marLeft w:val="0"/>
          <w:marRight w:val="0"/>
          <w:marTop w:val="0"/>
          <w:marBottom w:val="0"/>
          <w:divBdr>
            <w:top w:val="none" w:sz="0" w:space="0" w:color="auto"/>
            <w:left w:val="none" w:sz="0" w:space="0" w:color="auto"/>
            <w:bottom w:val="none" w:sz="0" w:space="0" w:color="auto"/>
            <w:right w:val="none" w:sz="0" w:space="0" w:color="auto"/>
          </w:divBdr>
          <w:divsChild>
            <w:div w:id="1036395053">
              <w:marLeft w:val="0"/>
              <w:marRight w:val="0"/>
              <w:marTop w:val="0"/>
              <w:marBottom w:val="0"/>
              <w:divBdr>
                <w:top w:val="none" w:sz="0" w:space="0" w:color="auto"/>
                <w:left w:val="none" w:sz="0" w:space="0" w:color="auto"/>
                <w:bottom w:val="none" w:sz="0" w:space="0" w:color="auto"/>
                <w:right w:val="none" w:sz="0" w:space="0" w:color="auto"/>
              </w:divBdr>
            </w:div>
          </w:divsChild>
        </w:div>
        <w:div w:id="541214881">
          <w:marLeft w:val="0"/>
          <w:marRight w:val="0"/>
          <w:marTop w:val="0"/>
          <w:marBottom w:val="0"/>
          <w:divBdr>
            <w:top w:val="none" w:sz="0" w:space="0" w:color="auto"/>
            <w:left w:val="none" w:sz="0" w:space="0" w:color="auto"/>
            <w:bottom w:val="none" w:sz="0" w:space="0" w:color="auto"/>
            <w:right w:val="none" w:sz="0" w:space="0" w:color="auto"/>
          </w:divBdr>
          <w:divsChild>
            <w:div w:id="1478256731">
              <w:marLeft w:val="0"/>
              <w:marRight w:val="0"/>
              <w:marTop w:val="0"/>
              <w:marBottom w:val="0"/>
              <w:divBdr>
                <w:top w:val="none" w:sz="0" w:space="0" w:color="auto"/>
                <w:left w:val="none" w:sz="0" w:space="0" w:color="auto"/>
                <w:bottom w:val="none" w:sz="0" w:space="0" w:color="auto"/>
                <w:right w:val="none" w:sz="0" w:space="0" w:color="auto"/>
              </w:divBdr>
            </w:div>
          </w:divsChild>
        </w:div>
        <w:div w:id="518937150">
          <w:marLeft w:val="0"/>
          <w:marRight w:val="0"/>
          <w:marTop w:val="0"/>
          <w:marBottom w:val="0"/>
          <w:divBdr>
            <w:top w:val="none" w:sz="0" w:space="0" w:color="auto"/>
            <w:left w:val="none" w:sz="0" w:space="0" w:color="auto"/>
            <w:bottom w:val="none" w:sz="0" w:space="0" w:color="auto"/>
            <w:right w:val="none" w:sz="0" w:space="0" w:color="auto"/>
          </w:divBdr>
          <w:divsChild>
            <w:div w:id="1543516498">
              <w:marLeft w:val="0"/>
              <w:marRight w:val="0"/>
              <w:marTop w:val="0"/>
              <w:marBottom w:val="0"/>
              <w:divBdr>
                <w:top w:val="none" w:sz="0" w:space="0" w:color="auto"/>
                <w:left w:val="none" w:sz="0" w:space="0" w:color="auto"/>
                <w:bottom w:val="none" w:sz="0" w:space="0" w:color="auto"/>
                <w:right w:val="none" w:sz="0" w:space="0" w:color="auto"/>
              </w:divBdr>
            </w:div>
          </w:divsChild>
        </w:div>
        <w:div w:id="1008369457">
          <w:marLeft w:val="0"/>
          <w:marRight w:val="0"/>
          <w:marTop w:val="0"/>
          <w:marBottom w:val="0"/>
          <w:divBdr>
            <w:top w:val="none" w:sz="0" w:space="0" w:color="auto"/>
            <w:left w:val="none" w:sz="0" w:space="0" w:color="auto"/>
            <w:bottom w:val="none" w:sz="0" w:space="0" w:color="auto"/>
            <w:right w:val="none" w:sz="0" w:space="0" w:color="auto"/>
          </w:divBdr>
          <w:divsChild>
            <w:div w:id="671378951">
              <w:marLeft w:val="0"/>
              <w:marRight w:val="0"/>
              <w:marTop w:val="0"/>
              <w:marBottom w:val="0"/>
              <w:divBdr>
                <w:top w:val="none" w:sz="0" w:space="0" w:color="auto"/>
                <w:left w:val="none" w:sz="0" w:space="0" w:color="auto"/>
                <w:bottom w:val="none" w:sz="0" w:space="0" w:color="auto"/>
                <w:right w:val="none" w:sz="0" w:space="0" w:color="auto"/>
              </w:divBdr>
            </w:div>
          </w:divsChild>
        </w:div>
        <w:div w:id="1965500804">
          <w:marLeft w:val="0"/>
          <w:marRight w:val="0"/>
          <w:marTop w:val="0"/>
          <w:marBottom w:val="0"/>
          <w:divBdr>
            <w:top w:val="none" w:sz="0" w:space="0" w:color="auto"/>
            <w:left w:val="none" w:sz="0" w:space="0" w:color="auto"/>
            <w:bottom w:val="none" w:sz="0" w:space="0" w:color="auto"/>
            <w:right w:val="none" w:sz="0" w:space="0" w:color="auto"/>
          </w:divBdr>
          <w:divsChild>
            <w:div w:id="484779227">
              <w:marLeft w:val="0"/>
              <w:marRight w:val="0"/>
              <w:marTop w:val="0"/>
              <w:marBottom w:val="0"/>
              <w:divBdr>
                <w:top w:val="none" w:sz="0" w:space="0" w:color="auto"/>
                <w:left w:val="none" w:sz="0" w:space="0" w:color="auto"/>
                <w:bottom w:val="none" w:sz="0" w:space="0" w:color="auto"/>
                <w:right w:val="none" w:sz="0" w:space="0" w:color="auto"/>
              </w:divBdr>
            </w:div>
          </w:divsChild>
        </w:div>
        <w:div w:id="1579747125">
          <w:marLeft w:val="0"/>
          <w:marRight w:val="0"/>
          <w:marTop w:val="0"/>
          <w:marBottom w:val="0"/>
          <w:divBdr>
            <w:top w:val="none" w:sz="0" w:space="0" w:color="auto"/>
            <w:left w:val="none" w:sz="0" w:space="0" w:color="auto"/>
            <w:bottom w:val="none" w:sz="0" w:space="0" w:color="auto"/>
            <w:right w:val="none" w:sz="0" w:space="0" w:color="auto"/>
          </w:divBdr>
          <w:divsChild>
            <w:div w:id="1004820602">
              <w:marLeft w:val="0"/>
              <w:marRight w:val="0"/>
              <w:marTop w:val="0"/>
              <w:marBottom w:val="0"/>
              <w:divBdr>
                <w:top w:val="none" w:sz="0" w:space="0" w:color="auto"/>
                <w:left w:val="none" w:sz="0" w:space="0" w:color="auto"/>
                <w:bottom w:val="none" w:sz="0" w:space="0" w:color="auto"/>
                <w:right w:val="none" w:sz="0" w:space="0" w:color="auto"/>
              </w:divBdr>
            </w:div>
          </w:divsChild>
        </w:div>
        <w:div w:id="1080297938">
          <w:marLeft w:val="0"/>
          <w:marRight w:val="0"/>
          <w:marTop w:val="0"/>
          <w:marBottom w:val="0"/>
          <w:divBdr>
            <w:top w:val="none" w:sz="0" w:space="0" w:color="auto"/>
            <w:left w:val="none" w:sz="0" w:space="0" w:color="auto"/>
            <w:bottom w:val="none" w:sz="0" w:space="0" w:color="auto"/>
            <w:right w:val="none" w:sz="0" w:space="0" w:color="auto"/>
          </w:divBdr>
          <w:divsChild>
            <w:div w:id="2059470370">
              <w:marLeft w:val="0"/>
              <w:marRight w:val="0"/>
              <w:marTop w:val="0"/>
              <w:marBottom w:val="0"/>
              <w:divBdr>
                <w:top w:val="none" w:sz="0" w:space="0" w:color="auto"/>
                <w:left w:val="none" w:sz="0" w:space="0" w:color="auto"/>
                <w:bottom w:val="none" w:sz="0" w:space="0" w:color="auto"/>
                <w:right w:val="none" w:sz="0" w:space="0" w:color="auto"/>
              </w:divBdr>
            </w:div>
          </w:divsChild>
        </w:div>
        <w:div w:id="755202161">
          <w:marLeft w:val="0"/>
          <w:marRight w:val="0"/>
          <w:marTop w:val="0"/>
          <w:marBottom w:val="0"/>
          <w:divBdr>
            <w:top w:val="none" w:sz="0" w:space="0" w:color="auto"/>
            <w:left w:val="none" w:sz="0" w:space="0" w:color="auto"/>
            <w:bottom w:val="none" w:sz="0" w:space="0" w:color="auto"/>
            <w:right w:val="none" w:sz="0" w:space="0" w:color="auto"/>
          </w:divBdr>
          <w:divsChild>
            <w:div w:id="130824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brin.com.au/"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ppbtechnology.com.au/"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haryn.smith@cbrin.com.au" TargetMode="Externa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cbrin.com.au/icon" TargetMode="External"/><Relationship Id="rId4" Type="http://schemas.openxmlformats.org/officeDocument/2006/relationships/webSettings" Target="webSettings.xml"/><Relationship Id="rId9" Type="http://schemas.openxmlformats.org/officeDocument/2006/relationships/hyperlink" Target="https://cbrin.com.au/book/"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ttNichols\Dropbox%20(CBRIN)\CBRIN%20PROGRAMS\Templates,%20Logos%20and%20Images\Templates\CBRIN%20Letterhead%20Logo%20with%20Partners%202021.dotx" TargetMode="External"/></Relationships>
</file>

<file path=word/theme/theme1.xml><?xml version="1.0" encoding="utf-8"?>
<a:theme xmlns:a="http://schemas.openxmlformats.org/drawingml/2006/main" name="Office Theme">
  <a:themeElements>
    <a:clrScheme name="CBRIN">
      <a:dk1>
        <a:sysClr val="windowText" lastClr="000000"/>
      </a:dk1>
      <a:lt1>
        <a:sysClr val="window" lastClr="FFFFFF"/>
      </a:lt1>
      <a:dk2>
        <a:srgbClr val="201751"/>
      </a:dk2>
      <a:lt2>
        <a:srgbClr val="98999B"/>
      </a:lt2>
      <a:accent1>
        <a:srgbClr val="73308B"/>
      </a:accent1>
      <a:accent2>
        <a:srgbClr val="9D1E65"/>
      </a:accent2>
      <a:accent3>
        <a:srgbClr val="9E1D97"/>
      </a:accent3>
      <a:accent4>
        <a:srgbClr val="EF4136"/>
      </a:accent4>
      <a:accent5>
        <a:srgbClr val="201751"/>
      </a:accent5>
      <a:accent6>
        <a:srgbClr val="98999B"/>
      </a:accent6>
      <a:hlink>
        <a:srgbClr val="034A90"/>
      </a:hlink>
      <a:folHlink>
        <a:srgbClr val="6F3B55"/>
      </a:folHlink>
    </a:clrScheme>
    <a:fontScheme name="CBRIN">
      <a:majorFont>
        <a:latin typeface="Avenir LT Std 65 Medium"/>
        <a:ea typeface=""/>
        <a:cs typeface=""/>
      </a:majorFont>
      <a:minorFont>
        <a:latin typeface="Avenir LT Std 35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CBRIN Letterhead Logo with Partners 2021</Template>
  <TotalTime>26</TotalTime>
  <Pages>2</Pages>
  <Words>672</Words>
  <Characters>4109</Characters>
  <Application>Microsoft Office Word</Application>
  <DocSecurity>0</DocSecurity>
  <Lines>241</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 Nichols</dc:creator>
  <cp:keywords/>
  <dc:description/>
  <cp:lastModifiedBy>Tash Kelly</cp:lastModifiedBy>
  <cp:revision>5</cp:revision>
  <cp:lastPrinted>2022-07-04T23:40:00Z</cp:lastPrinted>
  <dcterms:created xsi:type="dcterms:W3CDTF">2023-06-26T01:17:00Z</dcterms:created>
  <dcterms:modified xsi:type="dcterms:W3CDTF">2023-07-03T23:32:00Z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8de41bc0e44a433095a6365430c5a9edce320df51bf44890d116be6bb4ac719a</vt:lpwstr>
  </property>
</Properties>
</file>