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FB36" w14:textId="7272CE75" w:rsidR="00E533DD" w:rsidRDefault="00E533DD" w:rsidP="00E533DD">
      <w:pPr>
        <w:jc w:val="center"/>
      </w:pPr>
      <w:r>
        <w:rPr>
          <w:noProof/>
        </w:rPr>
        <w:drawing>
          <wp:inline distT="0" distB="0" distL="0" distR="0" wp14:anchorId="3967417C" wp14:editId="4FA5925C">
            <wp:extent cx="2194820" cy="1798064"/>
            <wp:effectExtent l="0" t="0" r="2540" b="5715"/>
            <wp:docPr id="310104912" name="Picture 1" descr="A film strip with a 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04912" name="Picture 1" descr="A film strip with a word&#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9357" cy="1826358"/>
                    </a:xfrm>
                    <a:prstGeom prst="rect">
                      <a:avLst/>
                    </a:prstGeom>
                  </pic:spPr>
                </pic:pic>
              </a:graphicData>
            </a:graphic>
          </wp:inline>
        </w:drawing>
      </w:r>
    </w:p>
    <w:p w14:paraId="5123D1A8" w14:textId="77777777" w:rsidR="00E533DD" w:rsidRDefault="00E533DD"/>
    <w:p w14:paraId="32B8DEE6" w14:textId="77777777" w:rsidR="00E533DD" w:rsidRDefault="00E533DD"/>
    <w:p w14:paraId="3A44119A" w14:textId="77777777" w:rsidR="00E533DD" w:rsidRDefault="00E533DD" w:rsidP="00E533DD">
      <w:pPr>
        <w:jc w:val="center"/>
        <w:rPr>
          <w:b/>
          <w:bCs/>
          <w:sz w:val="36"/>
          <w:szCs w:val="36"/>
        </w:rPr>
      </w:pPr>
      <w:r w:rsidRPr="00E533DD">
        <w:rPr>
          <w:b/>
          <w:bCs/>
          <w:sz w:val="36"/>
          <w:szCs w:val="36"/>
        </w:rPr>
        <w:t xml:space="preserve">MELBOURNE INTERNATIONAL FILM FESTIVAL (MIFF) SHOWCASES AUSTRALIAN DEMONIC FAMILY DRAMA </w:t>
      </w:r>
    </w:p>
    <w:p w14:paraId="028C4C20" w14:textId="19891053" w:rsidR="0035656C" w:rsidRPr="00E533DD" w:rsidRDefault="00E533DD" w:rsidP="00E533DD">
      <w:pPr>
        <w:jc w:val="center"/>
        <w:rPr>
          <w:b/>
          <w:bCs/>
          <w:sz w:val="36"/>
          <w:szCs w:val="36"/>
        </w:rPr>
      </w:pPr>
      <w:r w:rsidRPr="00E533DD">
        <w:rPr>
          <w:b/>
          <w:bCs/>
          <w:i/>
          <w:iCs/>
          <w:sz w:val="36"/>
          <w:szCs w:val="36"/>
        </w:rPr>
        <w:t>THE DEMON DISORDER</w:t>
      </w:r>
    </w:p>
    <w:p w14:paraId="4202E8D7" w14:textId="77777777" w:rsidR="00E533DD" w:rsidRDefault="00E533DD"/>
    <w:p w14:paraId="3F106EC8" w14:textId="071B77E2" w:rsidR="00E533DD" w:rsidRPr="00E533DD" w:rsidRDefault="00E533DD" w:rsidP="00E533DD">
      <w:pPr>
        <w:jc w:val="center"/>
        <w:rPr>
          <w:b/>
          <w:bCs/>
          <w:color w:val="FF0000"/>
          <w:sz w:val="28"/>
          <w:szCs w:val="28"/>
        </w:rPr>
      </w:pPr>
      <w:hyperlink r:id="rId5" w:history="1">
        <w:r w:rsidR="00756907">
          <w:rPr>
            <w:rStyle w:val="Hyperlink"/>
            <w:b/>
            <w:bCs/>
            <w:color w:val="FF0000"/>
            <w:sz w:val="28"/>
            <w:szCs w:val="28"/>
          </w:rPr>
          <w:t>WATCH TRAILER</w:t>
        </w:r>
      </w:hyperlink>
    </w:p>
    <w:p w14:paraId="703B4C9C" w14:textId="77777777" w:rsidR="00E533DD" w:rsidRDefault="00E533DD"/>
    <w:p w14:paraId="4179E0C0" w14:textId="77777777" w:rsidR="00E533DD" w:rsidRDefault="00E533DD"/>
    <w:p w14:paraId="0B5868ED" w14:textId="73B68B59" w:rsidR="00E533DD" w:rsidRDefault="00E533DD">
      <w:r>
        <w:t>EMBARGO: TO BE RELEASED AFTER 8PM JULY 11</w:t>
      </w:r>
      <w:r w:rsidRPr="00E533DD">
        <w:rPr>
          <w:vertAlign w:val="superscript"/>
        </w:rPr>
        <w:t>TH</w:t>
      </w:r>
      <w:r>
        <w:t xml:space="preserve"> 2024</w:t>
      </w:r>
    </w:p>
    <w:p w14:paraId="34D636EA" w14:textId="77777777" w:rsidR="00E533DD" w:rsidRDefault="00E533DD"/>
    <w:p w14:paraId="5ACBF7CE" w14:textId="2F98C792" w:rsidR="00E533DD" w:rsidRPr="00945F79" w:rsidRDefault="00E533DD" w:rsidP="00E533DD">
      <w:pPr>
        <w:jc w:val="center"/>
        <w:rPr>
          <w:rFonts w:eastAsia="Times New Roman" w:cstheme="minorHAnsi"/>
          <w:b/>
          <w:bCs/>
          <w:color w:val="212121"/>
          <w:kern w:val="0"/>
          <w:sz w:val="28"/>
          <w:szCs w:val="28"/>
          <w14:ligatures w14:val="none"/>
        </w:rPr>
      </w:pPr>
      <w:r w:rsidRPr="00945F79">
        <w:rPr>
          <w:rFonts w:eastAsia="Times New Roman" w:cstheme="minorHAnsi"/>
          <w:b/>
          <w:bCs/>
          <w:color w:val="000000"/>
          <w:kern w:val="0"/>
          <w:sz w:val="28"/>
          <w:szCs w:val="28"/>
          <w14:ligatures w14:val="none"/>
        </w:rPr>
        <w:t xml:space="preserve">Starring John Noble, </w:t>
      </w:r>
      <w:r w:rsidRPr="00945F79">
        <w:rPr>
          <w:rFonts w:eastAsia="Times New Roman" w:cstheme="minorHAnsi"/>
          <w:b/>
          <w:bCs/>
          <w:color w:val="212121"/>
          <w:kern w:val="0"/>
          <w:sz w:val="28"/>
          <w:szCs w:val="28"/>
          <w14:ligatures w14:val="none"/>
        </w:rPr>
        <w:t xml:space="preserve">The </w:t>
      </w:r>
      <w:r w:rsidR="00756907">
        <w:rPr>
          <w:rFonts w:eastAsia="Times New Roman" w:cstheme="minorHAnsi"/>
          <w:b/>
          <w:bCs/>
          <w:color w:val="212121"/>
          <w:kern w:val="0"/>
          <w:sz w:val="28"/>
          <w:szCs w:val="28"/>
          <w14:ligatures w14:val="none"/>
        </w:rPr>
        <w:t>Demon Disorder is</w:t>
      </w:r>
      <w:r w:rsidRPr="00945F79">
        <w:rPr>
          <w:rFonts w:eastAsia="Times New Roman" w:cstheme="minorHAnsi"/>
          <w:b/>
          <w:bCs/>
          <w:color w:val="212121"/>
          <w:kern w:val="0"/>
          <w:sz w:val="28"/>
          <w:szCs w:val="28"/>
          <w14:ligatures w14:val="none"/>
        </w:rPr>
        <w:t xml:space="preserve"> the Feature Directorial Debut </w:t>
      </w:r>
    </w:p>
    <w:p w14:paraId="5DEE7CBE" w14:textId="46DC8A37" w:rsidR="00E533DD" w:rsidRPr="00945F79" w:rsidRDefault="00E533DD" w:rsidP="00E533DD">
      <w:pPr>
        <w:jc w:val="center"/>
        <w:rPr>
          <w:rFonts w:eastAsia="Times New Roman" w:cstheme="minorHAnsi"/>
          <w:b/>
          <w:bCs/>
          <w:color w:val="000000"/>
          <w:kern w:val="0"/>
          <w:sz w:val="28"/>
          <w:szCs w:val="28"/>
          <w14:ligatures w14:val="none"/>
        </w:rPr>
      </w:pPr>
      <w:r w:rsidRPr="00945F79">
        <w:rPr>
          <w:rFonts w:eastAsia="Times New Roman" w:cstheme="minorHAnsi"/>
          <w:b/>
          <w:bCs/>
          <w:color w:val="212121"/>
          <w:kern w:val="0"/>
          <w:sz w:val="28"/>
          <w:szCs w:val="28"/>
          <w14:ligatures w14:val="none"/>
        </w:rPr>
        <w:t>of Special Effects Designer Stev</w:t>
      </w:r>
      <w:r w:rsidR="0087245F">
        <w:rPr>
          <w:rFonts w:eastAsia="Times New Roman" w:cstheme="minorHAnsi"/>
          <w:b/>
          <w:bCs/>
          <w:color w:val="212121"/>
          <w:kern w:val="0"/>
          <w:sz w:val="28"/>
          <w:szCs w:val="28"/>
          <w14:ligatures w14:val="none"/>
        </w:rPr>
        <w:t>e</w:t>
      </w:r>
      <w:r w:rsidRPr="00945F79">
        <w:rPr>
          <w:rFonts w:eastAsia="Times New Roman" w:cstheme="minorHAnsi"/>
          <w:b/>
          <w:bCs/>
          <w:color w:val="212121"/>
          <w:kern w:val="0"/>
          <w:sz w:val="28"/>
          <w:szCs w:val="28"/>
          <w14:ligatures w14:val="none"/>
        </w:rPr>
        <w:t xml:space="preserve"> Boyle </w:t>
      </w:r>
    </w:p>
    <w:p w14:paraId="018B5F19" w14:textId="77777777" w:rsidR="00E533DD" w:rsidRDefault="00E533DD"/>
    <w:p w14:paraId="75675DDE" w14:textId="6419888F" w:rsidR="00E533DD" w:rsidRDefault="00E533DD">
      <w:r>
        <w:t xml:space="preserve">Melbourne, </w:t>
      </w:r>
      <w:proofErr w:type="gramStart"/>
      <w:r>
        <w:t>Australia  -</w:t>
      </w:r>
      <w:proofErr w:type="gramEnd"/>
      <w:r>
        <w:t xml:space="preserve"> July 11</w:t>
      </w:r>
      <w:r w:rsidRPr="00E533DD">
        <w:rPr>
          <w:vertAlign w:val="superscript"/>
        </w:rPr>
        <w:t>th</w:t>
      </w:r>
      <w:r>
        <w:t xml:space="preserve"> 2024 - </w:t>
      </w:r>
      <w:r w:rsidRPr="00E533DD">
        <w:t xml:space="preserve">Prepare to be </w:t>
      </w:r>
      <w:r w:rsidR="00741B32">
        <w:t>unsettled</w:t>
      </w:r>
      <w:r w:rsidRPr="00E533DD">
        <w:t xml:space="preserve"> as </w:t>
      </w:r>
      <w:r>
        <w:t>THE DEMON DISORDER</w:t>
      </w:r>
      <w:r w:rsidRPr="00E533DD">
        <w:t xml:space="preserve">, the latest </w:t>
      </w:r>
      <w:r w:rsidR="00741B32">
        <w:t>Australian independent horror film</w:t>
      </w:r>
      <w:r w:rsidR="00756907">
        <w:t xml:space="preserve"> will be </w:t>
      </w:r>
      <w:r>
        <w:t>showcased</w:t>
      </w:r>
      <w:r w:rsidRPr="00E533DD">
        <w:t xml:space="preserve"> at the Melbourne International Film Festival (MIFF) this year. </w:t>
      </w:r>
      <w:r>
        <w:t>Written and d</w:t>
      </w:r>
      <w:r w:rsidRPr="00E533DD">
        <w:t xml:space="preserve">irected by </w:t>
      </w:r>
      <w:r>
        <w:t>award</w:t>
      </w:r>
      <w:r w:rsidR="0087245F">
        <w:t>-</w:t>
      </w:r>
      <w:r>
        <w:t xml:space="preserve">winning special effects </w:t>
      </w:r>
      <w:r w:rsidR="007666BC">
        <w:t xml:space="preserve">master </w:t>
      </w:r>
      <w:r w:rsidR="007666BC" w:rsidRPr="007666BC">
        <w:rPr>
          <w:b/>
          <w:bCs/>
        </w:rPr>
        <w:t>Steve</w:t>
      </w:r>
      <w:r w:rsidRPr="00741B32">
        <w:rPr>
          <w:b/>
          <w:bCs/>
        </w:rPr>
        <w:t xml:space="preserve"> Boyle</w:t>
      </w:r>
      <w:r w:rsidR="0087245F">
        <w:t xml:space="preserve"> </w:t>
      </w:r>
      <w:r w:rsidR="0087245F" w:rsidRPr="0087245F">
        <w:t>(THE MATRIX Trilogy, THE HOBBIT Trilogy, KING KONG</w:t>
      </w:r>
      <w:r w:rsidR="0087245F">
        <w:t>)</w:t>
      </w:r>
      <w:r w:rsidR="00756907">
        <w:t>,</w:t>
      </w:r>
      <w:r w:rsidRPr="00E533DD">
        <w:t xml:space="preserve"> </w:t>
      </w:r>
      <w:r>
        <w:t>THE DEMON DISORDER</w:t>
      </w:r>
      <w:r w:rsidRPr="00E533DD">
        <w:t xml:space="preserve"> promises to be a gripping and spine-chilling experience that </w:t>
      </w:r>
      <w:r>
        <w:t xml:space="preserve">body </w:t>
      </w:r>
      <w:r w:rsidRPr="00E533DD">
        <w:t>horror enthusiasts won't want to miss.</w:t>
      </w:r>
    </w:p>
    <w:p w14:paraId="6814A0B4" w14:textId="77777777" w:rsidR="00E533DD" w:rsidRDefault="00E533DD"/>
    <w:p w14:paraId="35C35E00" w14:textId="3E8F8578" w:rsidR="00E533DD" w:rsidRDefault="00E533DD">
      <w:r w:rsidRPr="00E533DD">
        <w:t xml:space="preserve">The Australian demonic family drama </w:t>
      </w:r>
      <w:r w:rsidR="00756907" w:rsidRPr="00E533DD">
        <w:t>centres</w:t>
      </w:r>
      <w:r w:rsidRPr="00E533DD">
        <w:t xml:space="preserve"> on Graham, a man haunted by his past since the death of his father and the estrangement from his two brothers. Jake, the </w:t>
      </w:r>
      <w:r w:rsidR="007666BC">
        <w:t>eldest</w:t>
      </w:r>
      <w:r w:rsidRPr="00E533DD">
        <w:t xml:space="preserve"> brother, </w:t>
      </w:r>
      <w:r w:rsidR="007666BC">
        <w:t>visits</w:t>
      </w:r>
      <w:r w:rsidRPr="00E533DD">
        <w:t xml:space="preserve"> Graham claiming that something is horribly wrong: their youngest brother Phillip is possessed by their deceased father. Graham reluctantly agrees to go and see for himself. With the three brothers back together, they soon realize they are unprepared for the forces against them and learn that the sins of their past will not stay hidden. But how do you defeat a presence that knows you inside and out? An anger so powerful it refuses to stay </w:t>
      </w:r>
      <w:proofErr w:type="gramStart"/>
      <w:r w:rsidRPr="00E533DD">
        <w:t>dead?</w:t>
      </w:r>
      <w:proofErr w:type="gramEnd"/>
    </w:p>
    <w:p w14:paraId="2CBCEFAF" w14:textId="77777777" w:rsidR="00E533DD" w:rsidRDefault="00E533DD"/>
    <w:p w14:paraId="7E4BB4DC" w14:textId="50875A97" w:rsidR="00E533DD" w:rsidRPr="0087245F" w:rsidRDefault="0087245F">
      <w:pPr>
        <w:rPr>
          <w:b/>
          <w:bCs/>
        </w:rPr>
      </w:pPr>
      <w:r>
        <w:rPr>
          <w:b/>
          <w:bCs/>
        </w:rPr>
        <w:t xml:space="preserve">Directors Vision: </w:t>
      </w:r>
      <w:r w:rsidRPr="0087245F">
        <w:rPr>
          <w:b/>
          <w:bCs/>
        </w:rPr>
        <w:t xml:space="preserve">Quirky Characters, Isolated </w:t>
      </w:r>
      <w:proofErr w:type="gramStart"/>
      <w:r w:rsidRPr="0087245F">
        <w:rPr>
          <w:b/>
          <w:bCs/>
        </w:rPr>
        <w:t>Settings</w:t>
      </w:r>
      <w:proofErr w:type="gramEnd"/>
      <w:r w:rsidRPr="0087245F">
        <w:rPr>
          <w:b/>
          <w:bCs/>
        </w:rPr>
        <w:t xml:space="preserve"> and Practical Creature Effects</w:t>
      </w:r>
    </w:p>
    <w:p w14:paraId="61C41BEB" w14:textId="77777777" w:rsidR="0087245F" w:rsidRDefault="0087245F"/>
    <w:p w14:paraId="00C53119" w14:textId="1AF68CAF" w:rsidR="0087245F" w:rsidRDefault="0087245F" w:rsidP="0087245F">
      <w:r>
        <w:t>“</w:t>
      </w:r>
      <w:r>
        <w:t>My first film was always going to be a combination of all my loves in</w:t>
      </w:r>
      <w:r>
        <w:t xml:space="preserve"> </w:t>
      </w:r>
      <w:r>
        <w:t>cinema - writing,</w:t>
      </w:r>
      <w:r>
        <w:t xml:space="preserve"> </w:t>
      </w:r>
      <w:r>
        <w:t>directing, special effects and creatures. I also have a</w:t>
      </w:r>
      <w:r>
        <w:t xml:space="preserve"> </w:t>
      </w:r>
      <w:r>
        <w:t xml:space="preserve">dark sense of humour and wanted </w:t>
      </w:r>
      <w:r>
        <w:lastRenderedPageBreak/>
        <w:t>that peppered throughout this film</w:t>
      </w:r>
      <w:r>
        <w:t xml:space="preserve"> </w:t>
      </w:r>
      <w:r>
        <w:t>as well. The Demon Disorder is a love letter to the films that I grew up</w:t>
      </w:r>
      <w:r>
        <w:t xml:space="preserve"> </w:t>
      </w:r>
      <w:r>
        <w:t>admiring</w:t>
      </w:r>
      <w:r>
        <w:t>”, said Steve Boyle</w:t>
      </w:r>
    </w:p>
    <w:p w14:paraId="24295E15" w14:textId="77777777" w:rsidR="0087245F" w:rsidRDefault="0087245F" w:rsidP="0087245F"/>
    <w:p w14:paraId="528574E9" w14:textId="55F4F755" w:rsidR="0087245F" w:rsidRDefault="0087245F" w:rsidP="0087245F">
      <w:r>
        <w:t>Boyle says “</w:t>
      </w:r>
      <w:r>
        <w:t xml:space="preserve">The film has such an </w:t>
      </w:r>
      <w:r>
        <w:t>over-the-top</w:t>
      </w:r>
      <w:r>
        <w:t xml:space="preserve"> </w:t>
      </w:r>
      <w:r w:rsidR="007666BC">
        <w:t>premise;</w:t>
      </w:r>
      <w:r>
        <w:t xml:space="preserve"> I didn’t want to take it too</w:t>
      </w:r>
      <w:r>
        <w:t xml:space="preserve"> </w:t>
      </w:r>
      <w:r>
        <w:t>seriously. How do you show a demon tongue running down a hallway without</w:t>
      </w:r>
      <w:r>
        <w:t xml:space="preserve"> </w:t>
      </w:r>
      <w:r>
        <w:t>laughing about it? Or a man giving</w:t>
      </w:r>
      <w:r>
        <w:t xml:space="preserve"> </w:t>
      </w:r>
      <w:r>
        <w:t>birth to his father via his armpit? I felt that,</w:t>
      </w:r>
      <w:r>
        <w:t xml:space="preserve"> </w:t>
      </w:r>
      <w:r>
        <w:t>if I didn’t have fun with it and make it light, it would have just turned</w:t>
      </w:r>
      <w:r>
        <w:t xml:space="preserve"> </w:t>
      </w:r>
      <w:r>
        <w:t>people away.</w:t>
      </w:r>
      <w:r>
        <w:t>”</w:t>
      </w:r>
    </w:p>
    <w:p w14:paraId="72C3AEC6" w14:textId="77777777" w:rsidR="0087245F" w:rsidRDefault="0087245F"/>
    <w:p w14:paraId="22297A1D" w14:textId="55E633A8" w:rsidR="00741B32" w:rsidRDefault="00741B32">
      <w:r>
        <w:t>The film will be released globally through Shudder on 6</w:t>
      </w:r>
      <w:r w:rsidRPr="00741B32">
        <w:rPr>
          <w:vertAlign w:val="superscript"/>
        </w:rPr>
        <w:t>th</w:t>
      </w:r>
      <w:r>
        <w:t xml:space="preserve"> September 2024. </w:t>
      </w:r>
    </w:p>
    <w:p w14:paraId="705BA2BE" w14:textId="77777777" w:rsidR="00741B32" w:rsidRDefault="00741B32"/>
    <w:p w14:paraId="1178D37E" w14:textId="22FA362A" w:rsidR="00E533DD" w:rsidRDefault="00E533DD">
      <w:r w:rsidRPr="00E533DD">
        <w:t>Samuel Zimmerman, Head of Programming for Shudder</w:t>
      </w:r>
      <w:r>
        <w:t>, said THE DEMON DISORDER is</w:t>
      </w:r>
      <w:r w:rsidRPr="00E533DD">
        <w:t xml:space="preserve"> “Full of impressive body horror that fans have come to expect from this master of effects</w:t>
      </w:r>
      <w:r>
        <w:t xml:space="preserve">. </w:t>
      </w:r>
      <w:r w:rsidRPr="00E533DD">
        <w:t>Boyle’s film is an engrossing story about breaking generational curses that viewers will find both unsettling and amusing.”</w:t>
      </w:r>
    </w:p>
    <w:p w14:paraId="1B4E6384" w14:textId="77777777" w:rsidR="00E533DD" w:rsidRDefault="00E533DD"/>
    <w:p w14:paraId="3E299D8E" w14:textId="07FBEC8E" w:rsidR="00E533DD" w:rsidRDefault="0087245F">
      <w:r w:rsidRPr="00E533DD">
        <w:t xml:space="preserve">Written and directed by Boyle, THE DEMON DISORDER is produced by Boyle and Ally Muller and executive produced by Michael </w:t>
      </w:r>
      <w:proofErr w:type="spellStart"/>
      <w:r w:rsidRPr="00E533DD">
        <w:t>Spierig</w:t>
      </w:r>
      <w:proofErr w:type="spellEnd"/>
      <w:r w:rsidRPr="00E533DD">
        <w:t xml:space="preserve"> and Peter </w:t>
      </w:r>
      <w:proofErr w:type="spellStart"/>
      <w:r w:rsidRPr="00E533DD">
        <w:t>Spierig</w:t>
      </w:r>
      <w:proofErr w:type="spellEnd"/>
      <w:r w:rsidRPr="00E533DD">
        <w:t>.</w:t>
      </w:r>
    </w:p>
    <w:p w14:paraId="74925A59" w14:textId="77777777" w:rsidR="00E533DD" w:rsidRDefault="00E533DD"/>
    <w:p w14:paraId="073BC997" w14:textId="77777777" w:rsidR="00E533DD" w:rsidRPr="00E533DD" w:rsidRDefault="00E533DD" w:rsidP="00E533DD">
      <w:pPr>
        <w:rPr>
          <w:b/>
          <w:bCs/>
        </w:rPr>
      </w:pPr>
      <w:r w:rsidRPr="00E533DD">
        <w:rPr>
          <w:b/>
          <w:bCs/>
        </w:rPr>
        <w:t>Festival Screening:</w:t>
      </w:r>
    </w:p>
    <w:p w14:paraId="27D1DED3" w14:textId="04312DD4" w:rsidR="00E533DD" w:rsidRDefault="00E533DD" w:rsidP="00E533DD">
      <w:r>
        <w:t>"</w:t>
      </w:r>
      <w:r>
        <w:t>THE DEMON DISORDER</w:t>
      </w:r>
      <w:r>
        <w:t xml:space="preserve">" will be showcased at MIFF on </w:t>
      </w:r>
      <w:r>
        <w:t>throughout the festival from 8-25</w:t>
      </w:r>
      <w:r w:rsidRPr="00E533DD">
        <w:rPr>
          <w:vertAlign w:val="superscript"/>
        </w:rPr>
        <w:t>th</w:t>
      </w:r>
      <w:r>
        <w:t xml:space="preserve"> </w:t>
      </w:r>
      <w:r>
        <w:t>August 2024. This prestigious festival, renowned for celebrating both established and emerging talents in the film industry, provides the perfect platform for "</w:t>
      </w:r>
      <w:r>
        <w:t>THE DEMON DISORDER</w:t>
      </w:r>
      <w:r>
        <w:t>" to captivate and thrill audiences.</w:t>
      </w:r>
    </w:p>
    <w:p w14:paraId="3155F46A" w14:textId="77777777" w:rsidR="00E533DD" w:rsidRDefault="00E533DD"/>
    <w:p w14:paraId="1896BC56" w14:textId="77777777" w:rsidR="00E533DD" w:rsidRPr="00E533DD" w:rsidRDefault="00E533DD" w:rsidP="00E533DD">
      <w:pPr>
        <w:rPr>
          <w:b/>
          <w:bCs/>
        </w:rPr>
      </w:pPr>
      <w:r w:rsidRPr="00E533DD">
        <w:rPr>
          <w:b/>
          <w:bCs/>
        </w:rPr>
        <w:t>About the Melbourne International Film Festival:</w:t>
      </w:r>
    </w:p>
    <w:p w14:paraId="76D95F14" w14:textId="69C3E6E9" w:rsidR="00E533DD" w:rsidRDefault="00E533DD" w:rsidP="00E533DD">
      <w:r>
        <w:t>The Melbourne International Film Festival is one of the most significant and long-running film festivals in Australia, showcasing a diverse range of films from around the world. MIFF provides a platform for filmmakers to present their work to a global audience, fostering creativity and innovation in the film industry.</w:t>
      </w:r>
    </w:p>
    <w:p w14:paraId="3026FE7B" w14:textId="77777777" w:rsidR="00E533DD" w:rsidRDefault="00E533DD" w:rsidP="00E533DD"/>
    <w:p w14:paraId="320CD67A" w14:textId="77777777" w:rsidR="00E533DD" w:rsidRDefault="00E533DD" w:rsidP="00E533DD"/>
    <w:p w14:paraId="3463FD12" w14:textId="77777777" w:rsidR="00E533DD" w:rsidRDefault="00E533DD" w:rsidP="00E533DD">
      <w:r>
        <w:t>Press Contact:</w:t>
      </w:r>
    </w:p>
    <w:p w14:paraId="7AF05CB9" w14:textId="77777777" w:rsidR="00E533DD" w:rsidRDefault="00E533DD" w:rsidP="00E533DD">
      <w:r>
        <w:t>For further information, interviews, or press inquiries, please contact:</w:t>
      </w:r>
    </w:p>
    <w:p w14:paraId="72222675" w14:textId="77777777" w:rsidR="00E533DD" w:rsidRDefault="00E533DD" w:rsidP="00E533DD"/>
    <w:p w14:paraId="232A3D15" w14:textId="5A5F0F95" w:rsidR="00E533DD" w:rsidRDefault="00E533DD" w:rsidP="00E533DD">
      <w:r>
        <w:t>Ally Muller</w:t>
      </w:r>
    </w:p>
    <w:p w14:paraId="26761BBB" w14:textId="29BFAEC6" w:rsidR="00E533DD" w:rsidRDefault="00E533DD" w:rsidP="00E533DD">
      <w:r>
        <w:t>Formation Pictures</w:t>
      </w:r>
    </w:p>
    <w:p w14:paraId="1C12AB41" w14:textId="5B831ABC" w:rsidR="00E533DD" w:rsidRDefault="00E533DD" w:rsidP="00E533DD">
      <w:r>
        <w:t xml:space="preserve">Email: </w:t>
      </w:r>
      <w:r>
        <w:t>ally@formationpictures.com</w:t>
      </w:r>
    </w:p>
    <w:p w14:paraId="02B46B43" w14:textId="033F3FD5" w:rsidR="00E533DD" w:rsidRDefault="00E533DD" w:rsidP="00E533DD">
      <w:r>
        <w:t xml:space="preserve">Phone: +61 </w:t>
      </w:r>
      <w:r>
        <w:t>405 509 645</w:t>
      </w:r>
    </w:p>
    <w:p w14:paraId="3E84405D" w14:textId="77777777" w:rsidR="0087245F" w:rsidRDefault="0087245F" w:rsidP="00E533DD"/>
    <w:p w14:paraId="067FC11D" w14:textId="77777777" w:rsidR="0087245F" w:rsidRDefault="0087245F" w:rsidP="0087245F">
      <w:r>
        <w:t>Follow us on social media:</w:t>
      </w:r>
    </w:p>
    <w:p w14:paraId="668713E6" w14:textId="21CC8D13" w:rsidR="0087245F" w:rsidRDefault="0087245F" w:rsidP="0087245F">
      <w:r>
        <w:t xml:space="preserve">Instagram: </w:t>
      </w:r>
      <w:r>
        <w:t>@</w:t>
      </w:r>
      <w:proofErr w:type="gramStart"/>
      <w:r>
        <w:t>formation.effects</w:t>
      </w:r>
      <w:proofErr w:type="gramEnd"/>
    </w:p>
    <w:sectPr w:rsidR="0087245F" w:rsidSect="00E533DD">
      <w:pgSz w:w="12240" w:h="15840"/>
      <w:pgMar w:top="82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DD"/>
    <w:rsid w:val="0035656C"/>
    <w:rsid w:val="00403356"/>
    <w:rsid w:val="004F68B1"/>
    <w:rsid w:val="00741B32"/>
    <w:rsid w:val="00756907"/>
    <w:rsid w:val="007666BC"/>
    <w:rsid w:val="0087245F"/>
    <w:rsid w:val="00DA2DFB"/>
    <w:rsid w:val="00E53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CD776E6"/>
  <w15:chartTrackingRefBased/>
  <w15:docId w15:val="{3DF4F49B-CF43-8D49-8BE1-8F46DB4F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3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3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3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3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tion">
    <w:name w:val="Fiction"/>
    <w:basedOn w:val="Normal"/>
    <w:qFormat/>
    <w:rsid w:val="00DA2DFB"/>
    <w:pPr>
      <w:spacing w:before="120" w:line="360" w:lineRule="auto"/>
      <w:ind w:firstLine="720"/>
    </w:pPr>
    <w:rPr>
      <w:rFonts w:ascii="Times New Roman" w:hAnsi="Times New Roman"/>
    </w:rPr>
  </w:style>
  <w:style w:type="character" w:customStyle="1" w:styleId="Heading1Char">
    <w:name w:val="Heading 1 Char"/>
    <w:basedOn w:val="DefaultParagraphFont"/>
    <w:link w:val="Heading1"/>
    <w:uiPriority w:val="9"/>
    <w:rsid w:val="00E53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3DD"/>
    <w:rPr>
      <w:rFonts w:eastAsiaTheme="majorEastAsia" w:cstheme="majorBidi"/>
      <w:color w:val="272727" w:themeColor="text1" w:themeTint="D8"/>
    </w:rPr>
  </w:style>
  <w:style w:type="paragraph" w:styleId="Title">
    <w:name w:val="Title"/>
    <w:basedOn w:val="Normal"/>
    <w:next w:val="Normal"/>
    <w:link w:val="TitleChar"/>
    <w:uiPriority w:val="10"/>
    <w:qFormat/>
    <w:rsid w:val="00E533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3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3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33DD"/>
    <w:rPr>
      <w:i/>
      <w:iCs/>
      <w:color w:val="404040" w:themeColor="text1" w:themeTint="BF"/>
    </w:rPr>
  </w:style>
  <w:style w:type="paragraph" w:styleId="ListParagraph">
    <w:name w:val="List Paragraph"/>
    <w:basedOn w:val="Normal"/>
    <w:uiPriority w:val="34"/>
    <w:qFormat/>
    <w:rsid w:val="00E533DD"/>
    <w:pPr>
      <w:ind w:left="720"/>
      <w:contextualSpacing/>
    </w:pPr>
  </w:style>
  <w:style w:type="character" w:styleId="IntenseEmphasis">
    <w:name w:val="Intense Emphasis"/>
    <w:basedOn w:val="DefaultParagraphFont"/>
    <w:uiPriority w:val="21"/>
    <w:qFormat/>
    <w:rsid w:val="00E533DD"/>
    <w:rPr>
      <w:i/>
      <w:iCs/>
      <w:color w:val="0F4761" w:themeColor="accent1" w:themeShade="BF"/>
    </w:rPr>
  </w:style>
  <w:style w:type="paragraph" w:styleId="IntenseQuote">
    <w:name w:val="Intense Quote"/>
    <w:basedOn w:val="Normal"/>
    <w:next w:val="Normal"/>
    <w:link w:val="IntenseQuoteChar"/>
    <w:uiPriority w:val="30"/>
    <w:qFormat/>
    <w:rsid w:val="00E53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3DD"/>
    <w:rPr>
      <w:i/>
      <w:iCs/>
      <w:color w:val="0F4761" w:themeColor="accent1" w:themeShade="BF"/>
    </w:rPr>
  </w:style>
  <w:style w:type="character" w:styleId="IntenseReference">
    <w:name w:val="Intense Reference"/>
    <w:basedOn w:val="DefaultParagraphFont"/>
    <w:uiPriority w:val="32"/>
    <w:qFormat/>
    <w:rsid w:val="00E533DD"/>
    <w:rPr>
      <w:b/>
      <w:bCs/>
      <w:smallCaps/>
      <w:color w:val="0F4761" w:themeColor="accent1" w:themeShade="BF"/>
      <w:spacing w:val="5"/>
    </w:rPr>
  </w:style>
  <w:style w:type="character" w:styleId="Hyperlink">
    <w:name w:val="Hyperlink"/>
    <w:basedOn w:val="DefaultParagraphFont"/>
    <w:uiPriority w:val="99"/>
    <w:unhideWhenUsed/>
    <w:rsid w:val="00E533DD"/>
    <w:rPr>
      <w:color w:val="467886" w:themeColor="hyperlink"/>
      <w:u w:val="single"/>
    </w:rPr>
  </w:style>
  <w:style w:type="character" w:styleId="UnresolvedMention">
    <w:name w:val="Unresolved Mention"/>
    <w:basedOn w:val="DefaultParagraphFont"/>
    <w:uiPriority w:val="99"/>
    <w:semiHidden/>
    <w:unhideWhenUsed/>
    <w:rsid w:val="00E5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9WXZJG48OP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Muller</dc:creator>
  <cp:keywords/>
  <dc:description/>
  <cp:lastModifiedBy>Ally Muller</cp:lastModifiedBy>
  <cp:revision>5</cp:revision>
  <dcterms:created xsi:type="dcterms:W3CDTF">2024-07-10T00:01:00Z</dcterms:created>
  <dcterms:modified xsi:type="dcterms:W3CDTF">2024-07-10T05:23:00Z</dcterms:modified>
</cp:coreProperties>
</file>